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C1" w:rsidRPr="003530C1" w:rsidRDefault="003530C1" w:rsidP="005A4F1F">
      <w:pPr>
        <w:rPr>
          <w:rFonts w:ascii="Arial" w:hAnsi="Arial" w:cs="Arial"/>
          <w:b/>
          <w:sz w:val="36"/>
          <w:szCs w:val="36"/>
        </w:rPr>
      </w:pPr>
      <w:r>
        <w:rPr>
          <w:rFonts w:ascii="Arial" w:hAnsi="Arial" w:cs="Arial"/>
          <w:b/>
          <w:sz w:val="36"/>
          <w:szCs w:val="36"/>
        </w:rPr>
        <w:t>Naam:</w:t>
      </w:r>
      <w:r w:rsidR="00F72AFB">
        <w:rPr>
          <w:rFonts w:ascii="Arial" w:hAnsi="Arial" w:cs="Arial"/>
          <w:b/>
          <w:sz w:val="36"/>
          <w:szCs w:val="36"/>
        </w:rPr>
        <w:tab/>
      </w:r>
      <w:r w:rsidR="00F72AFB">
        <w:rPr>
          <w:rFonts w:ascii="Arial" w:hAnsi="Arial" w:cs="Arial"/>
          <w:b/>
          <w:sz w:val="36"/>
          <w:szCs w:val="36"/>
        </w:rPr>
        <w:tab/>
      </w:r>
      <w:r w:rsidR="00F72AFB">
        <w:rPr>
          <w:rFonts w:ascii="Arial" w:hAnsi="Arial" w:cs="Arial"/>
          <w:b/>
          <w:sz w:val="36"/>
          <w:szCs w:val="36"/>
        </w:rPr>
        <w:tab/>
      </w:r>
      <w:r w:rsidR="00F72AFB">
        <w:rPr>
          <w:rFonts w:ascii="Arial" w:hAnsi="Arial" w:cs="Arial"/>
          <w:b/>
          <w:sz w:val="36"/>
          <w:szCs w:val="36"/>
        </w:rPr>
        <w:tab/>
        <w:t>Klas:</w:t>
      </w:r>
    </w:p>
    <w:p w:rsidR="003530C1" w:rsidRDefault="003530C1" w:rsidP="005A4F1F">
      <w:pPr>
        <w:rPr>
          <w:rFonts w:ascii="Arial" w:hAnsi="Arial" w:cs="Arial"/>
          <w:sz w:val="24"/>
          <w:szCs w:val="24"/>
        </w:rPr>
      </w:pPr>
    </w:p>
    <w:p w:rsidR="005A4F1F" w:rsidRPr="003530C1" w:rsidRDefault="005A4F1F" w:rsidP="005A4F1F">
      <w:pPr>
        <w:rPr>
          <w:rFonts w:ascii="Arial" w:hAnsi="Arial" w:cs="Arial"/>
          <w:sz w:val="24"/>
          <w:szCs w:val="24"/>
        </w:rPr>
      </w:pPr>
      <w:r w:rsidRPr="003530C1">
        <w:rPr>
          <w:rFonts w:ascii="Arial" w:hAnsi="Arial" w:cs="Arial"/>
          <w:noProof/>
          <w:sz w:val="24"/>
          <w:szCs w:val="24"/>
          <w:lang w:eastAsia="nl-NL"/>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-228600</wp:posOffset>
            </wp:positionV>
            <wp:extent cx="781050" cy="714375"/>
            <wp:effectExtent l="19050" t="0" r="0" b="0"/>
            <wp:wrapTight wrapText="bothSides">
              <wp:wrapPolygon edited="0">
                <wp:start x="-527" y="0"/>
                <wp:lineTo x="-527" y="21312"/>
                <wp:lineTo x="21600" y="21312"/>
                <wp:lineTo x="21600" y="0"/>
                <wp:lineTo x="-527" y="0"/>
              </wp:wrapPolygon>
            </wp:wrapTight>
            <wp:docPr id="2" name="Afbeelding 2" descr="AOC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 zwart"/>
                    <pic:cNvPicPr>
                      <a:picLocks noChangeAspect="1" noChangeArrowheads="1"/>
                    </pic:cNvPicPr>
                  </pic:nvPicPr>
                  <pic:blipFill>
                    <a:blip r:embed="rId6" cstate="print"/>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Pr="003530C1">
        <w:rPr>
          <w:rFonts w:ascii="Arial" w:hAnsi="Arial" w:cs="Arial"/>
          <w:sz w:val="24"/>
          <w:szCs w:val="24"/>
        </w:rPr>
        <w:t>Onderwerp:</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t>Toets Voeding</w:t>
      </w:r>
    </w:p>
    <w:p w:rsidR="005A4F1F" w:rsidRPr="003530C1" w:rsidRDefault="005A4F1F" w:rsidP="005A4F1F">
      <w:pPr>
        <w:rPr>
          <w:rFonts w:ascii="Arial" w:hAnsi="Arial" w:cs="Arial"/>
          <w:sz w:val="24"/>
          <w:szCs w:val="24"/>
        </w:rPr>
      </w:pPr>
      <w:r w:rsidRPr="003530C1">
        <w:rPr>
          <w:rFonts w:ascii="Arial" w:hAnsi="Arial" w:cs="Arial"/>
          <w:sz w:val="24"/>
          <w:szCs w:val="24"/>
        </w:rPr>
        <w:t>Kl</w:t>
      </w:r>
      <w:r w:rsidR="00407F89">
        <w:rPr>
          <w:rFonts w:ascii="Arial" w:hAnsi="Arial" w:cs="Arial"/>
          <w:sz w:val="24"/>
          <w:szCs w:val="24"/>
        </w:rPr>
        <w:t>as:</w:t>
      </w:r>
      <w:r w:rsidR="00407F89">
        <w:rPr>
          <w:rFonts w:ascii="Arial" w:hAnsi="Arial" w:cs="Arial"/>
          <w:sz w:val="24"/>
          <w:szCs w:val="24"/>
        </w:rPr>
        <w:tab/>
      </w:r>
      <w:r w:rsidR="00407F89">
        <w:rPr>
          <w:rFonts w:ascii="Arial" w:hAnsi="Arial" w:cs="Arial"/>
          <w:sz w:val="24"/>
          <w:szCs w:val="24"/>
        </w:rPr>
        <w:tab/>
      </w:r>
      <w:r w:rsidR="00407F89">
        <w:rPr>
          <w:rFonts w:ascii="Arial" w:hAnsi="Arial" w:cs="Arial"/>
          <w:sz w:val="24"/>
          <w:szCs w:val="24"/>
        </w:rPr>
        <w:tab/>
      </w:r>
      <w:r w:rsidR="00407F89">
        <w:rPr>
          <w:rFonts w:ascii="Arial" w:hAnsi="Arial" w:cs="Arial"/>
          <w:sz w:val="24"/>
          <w:szCs w:val="24"/>
        </w:rPr>
        <w:tab/>
      </w:r>
      <w:r w:rsidR="00407F89">
        <w:rPr>
          <w:rFonts w:ascii="Arial" w:hAnsi="Arial" w:cs="Arial"/>
          <w:sz w:val="24"/>
          <w:szCs w:val="24"/>
        </w:rPr>
        <w:tab/>
        <w:t>V41b</w:t>
      </w:r>
    </w:p>
    <w:p w:rsidR="005A4F1F" w:rsidRPr="003530C1" w:rsidRDefault="005A4F1F" w:rsidP="005A4F1F">
      <w:pPr>
        <w:rPr>
          <w:rFonts w:ascii="Arial" w:hAnsi="Arial" w:cs="Arial"/>
          <w:sz w:val="24"/>
          <w:szCs w:val="24"/>
        </w:rPr>
      </w:pPr>
      <w:r w:rsidRPr="003530C1">
        <w:rPr>
          <w:rFonts w:ascii="Arial" w:hAnsi="Arial" w:cs="Arial"/>
          <w:sz w:val="24"/>
          <w:szCs w:val="24"/>
        </w:rPr>
        <w:t>Docent:</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t>J. van Vliet</w:t>
      </w:r>
    </w:p>
    <w:p w:rsidR="005A4F1F" w:rsidRPr="003530C1" w:rsidRDefault="005A4F1F" w:rsidP="005A4F1F">
      <w:pPr>
        <w:rPr>
          <w:rFonts w:ascii="Arial" w:hAnsi="Arial" w:cs="Arial"/>
          <w:sz w:val="24"/>
          <w:szCs w:val="24"/>
        </w:rPr>
      </w:pPr>
      <w:r w:rsidRPr="003530C1">
        <w:rPr>
          <w:rFonts w:ascii="Arial" w:hAnsi="Arial" w:cs="Arial"/>
          <w:sz w:val="24"/>
          <w:szCs w:val="24"/>
        </w:rPr>
        <w:t>Datum:</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00A72314">
        <w:rPr>
          <w:rFonts w:ascii="Arial" w:hAnsi="Arial" w:cs="Arial"/>
          <w:sz w:val="24"/>
          <w:szCs w:val="24"/>
        </w:rPr>
        <w:t>december</w:t>
      </w:r>
      <w:r w:rsidRPr="003530C1">
        <w:rPr>
          <w:rFonts w:ascii="Arial" w:hAnsi="Arial" w:cs="Arial"/>
          <w:sz w:val="24"/>
          <w:szCs w:val="24"/>
        </w:rPr>
        <w:t xml:space="preserve"> 2011</w:t>
      </w:r>
    </w:p>
    <w:p w:rsidR="005A4F1F" w:rsidRPr="003530C1" w:rsidRDefault="005A4F1F" w:rsidP="005A4F1F">
      <w:pPr>
        <w:rPr>
          <w:rFonts w:ascii="Arial" w:hAnsi="Arial" w:cs="Arial"/>
          <w:sz w:val="24"/>
          <w:szCs w:val="24"/>
        </w:rPr>
      </w:pPr>
      <w:r w:rsidRPr="003530C1">
        <w:rPr>
          <w:rFonts w:ascii="Arial" w:hAnsi="Arial" w:cs="Arial"/>
          <w:sz w:val="24"/>
          <w:szCs w:val="24"/>
        </w:rPr>
        <w:t>Aantal Vragen:</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00A446CE">
        <w:rPr>
          <w:rFonts w:ascii="Arial" w:hAnsi="Arial" w:cs="Arial"/>
          <w:sz w:val="24"/>
          <w:szCs w:val="24"/>
        </w:rPr>
        <w:t>2</w:t>
      </w:r>
      <w:r w:rsidR="00251D62">
        <w:rPr>
          <w:rFonts w:ascii="Arial" w:hAnsi="Arial" w:cs="Arial"/>
          <w:sz w:val="24"/>
          <w:szCs w:val="24"/>
        </w:rPr>
        <w:t>0</w:t>
      </w:r>
      <w:r w:rsidR="00E65E8A">
        <w:rPr>
          <w:rFonts w:ascii="Arial" w:hAnsi="Arial" w:cs="Arial"/>
          <w:sz w:val="24"/>
          <w:szCs w:val="24"/>
        </w:rPr>
        <w:t xml:space="preserve"> vragen</w:t>
      </w:r>
    </w:p>
    <w:p w:rsidR="005A4F1F" w:rsidRPr="003530C1" w:rsidRDefault="005A4F1F" w:rsidP="005A4F1F">
      <w:pPr>
        <w:rPr>
          <w:rFonts w:ascii="Arial" w:hAnsi="Arial" w:cs="Arial"/>
          <w:sz w:val="24"/>
          <w:szCs w:val="24"/>
        </w:rPr>
      </w:pPr>
      <w:r w:rsidRPr="003530C1">
        <w:rPr>
          <w:rFonts w:ascii="Arial" w:hAnsi="Arial" w:cs="Arial"/>
          <w:sz w:val="24"/>
          <w:szCs w:val="24"/>
        </w:rPr>
        <w:t>Te behalen punten:</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0086437F">
        <w:rPr>
          <w:rFonts w:ascii="Arial" w:hAnsi="Arial" w:cs="Arial"/>
          <w:sz w:val="24"/>
          <w:szCs w:val="24"/>
        </w:rPr>
        <w:t xml:space="preserve">Totaal </w:t>
      </w:r>
      <w:r w:rsidR="00251D62">
        <w:rPr>
          <w:rFonts w:ascii="Arial" w:hAnsi="Arial" w:cs="Arial"/>
          <w:sz w:val="24"/>
          <w:szCs w:val="24"/>
        </w:rPr>
        <w:t>100</w:t>
      </w:r>
      <w:r w:rsidR="0086437F">
        <w:rPr>
          <w:rFonts w:ascii="Arial" w:hAnsi="Arial" w:cs="Arial"/>
          <w:sz w:val="24"/>
          <w:szCs w:val="24"/>
        </w:rPr>
        <w:t xml:space="preserve">. Per vraag </w:t>
      </w:r>
      <w:r w:rsidR="00DE41E1">
        <w:rPr>
          <w:rFonts w:ascii="Arial" w:hAnsi="Arial" w:cs="Arial"/>
          <w:sz w:val="24"/>
          <w:szCs w:val="24"/>
        </w:rPr>
        <w:t xml:space="preserve">staat </w:t>
      </w:r>
      <w:r w:rsidR="0086437F">
        <w:rPr>
          <w:rFonts w:ascii="Arial" w:hAnsi="Arial" w:cs="Arial"/>
          <w:sz w:val="24"/>
          <w:szCs w:val="24"/>
        </w:rPr>
        <w:t xml:space="preserve">het aantal te behalen </w:t>
      </w:r>
      <w:r w:rsidR="0086437F">
        <w:rPr>
          <w:rFonts w:ascii="Arial" w:hAnsi="Arial" w:cs="Arial"/>
          <w:sz w:val="24"/>
          <w:szCs w:val="24"/>
        </w:rPr>
        <w:tab/>
      </w:r>
      <w:r w:rsidR="0086437F">
        <w:rPr>
          <w:rFonts w:ascii="Arial" w:hAnsi="Arial" w:cs="Arial"/>
          <w:sz w:val="24"/>
          <w:szCs w:val="24"/>
        </w:rPr>
        <w:tab/>
      </w:r>
      <w:r w:rsidR="0086437F">
        <w:rPr>
          <w:rFonts w:ascii="Arial" w:hAnsi="Arial" w:cs="Arial"/>
          <w:sz w:val="24"/>
          <w:szCs w:val="24"/>
        </w:rPr>
        <w:tab/>
      </w:r>
      <w:r w:rsidR="0086437F">
        <w:rPr>
          <w:rFonts w:ascii="Arial" w:hAnsi="Arial" w:cs="Arial"/>
          <w:sz w:val="24"/>
          <w:szCs w:val="24"/>
        </w:rPr>
        <w:tab/>
      </w:r>
      <w:r w:rsidR="0086437F">
        <w:rPr>
          <w:rFonts w:ascii="Arial" w:hAnsi="Arial" w:cs="Arial"/>
          <w:sz w:val="24"/>
          <w:szCs w:val="24"/>
        </w:rPr>
        <w:tab/>
        <w:t>tussen haakjes.</w:t>
      </w:r>
      <w:r w:rsidRPr="003530C1">
        <w:rPr>
          <w:rFonts w:ascii="Arial" w:hAnsi="Arial" w:cs="Arial"/>
          <w:sz w:val="24"/>
          <w:szCs w:val="24"/>
        </w:rPr>
        <w:t xml:space="preserve"> </w:t>
      </w:r>
    </w:p>
    <w:p w:rsidR="005A4F1F" w:rsidRPr="003530C1" w:rsidRDefault="005A4F1F" w:rsidP="005A4F1F">
      <w:pPr>
        <w:rPr>
          <w:rFonts w:ascii="Arial" w:hAnsi="Arial" w:cs="Arial"/>
          <w:sz w:val="24"/>
          <w:szCs w:val="24"/>
        </w:rPr>
      </w:pPr>
      <w:r w:rsidRPr="003530C1">
        <w:rPr>
          <w:rFonts w:ascii="Arial" w:hAnsi="Arial" w:cs="Arial"/>
          <w:sz w:val="24"/>
          <w:szCs w:val="24"/>
        </w:rPr>
        <w:t>Toegestane hulpmiddelen:</w:t>
      </w:r>
      <w:r w:rsidRPr="003530C1">
        <w:rPr>
          <w:rFonts w:ascii="Arial" w:hAnsi="Arial" w:cs="Arial"/>
          <w:sz w:val="24"/>
          <w:szCs w:val="24"/>
        </w:rPr>
        <w:tab/>
      </w:r>
      <w:r w:rsidR="003530C1" w:rsidRPr="003530C1">
        <w:rPr>
          <w:rFonts w:ascii="Arial" w:hAnsi="Arial" w:cs="Arial"/>
          <w:sz w:val="24"/>
          <w:szCs w:val="24"/>
        </w:rPr>
        <w:tab/>
      </w:r>
      <w:r w:rsidR="009A5757">
        <w:rPr>
          <w:rFonts w:ascii="Arial" w:hAnsi="Arial" w:cs="Arial"/>
          <w:sz w:val="24"/>
          <w:szCs w:val="24"/>
        </w:rPr>
        <w:t>Rekenmachine (geen mobiele telefoon)</w:t>
      </w:r>
    </w:p>
    <w:p w:rsidR="00A72314" w:rsidRDefault="00A72314" w:rsidP="005A4F1F">
      <w:pPr>
        <w:rPr>
          <w:rFonts w:ascii="Trebuchet MS" w:hAnsi="Trebuchet MS"/>
        </w:rPr>
      </w:pPr>
    </w:p>
    <w:p w:rsidR="005A4F1F" w:rsidRPr="00D9501F" w:rsidRDefault="007E241F" w:rsidP="005A4F1F">
      <w:pPr>
        <w:rPr>
          <w:rFonts w:ascii="Trebuchet MS" w:hAnsi="Trebuchet MS"/>
        </w:rPr>
      </w:pPr>
      <w:r>
        <w:rPr>
          <w:rFonts w:ascii="Trebuchet MS" w:hAnsi="Trebuchet MS"/>
          <w:noProof/>
          <w:lang w:eastAsia="zh-CN"/>
        </w:rPr>
        <w:pict>
          <v:line id="_x0000_s1026" style="position:absolute;z-index:251660288" from="-9pt,0" to="486pt,0" strokeweight="1.5pt"/>
        </w:pict>
      </w:r>
    </w:p>
    <w:p w:rsidR="00A72314" w:rsidRDefault="00A72314" w:rsidP="00C3393E">
      <w:pPr>
        <w:rPr>
          <w:rFonts w:ascii="Arial" w:hAnsi="Arial" w:cs="Arial"/>
          <w:b/>
          <w:sz w:val="44"/>
          <w:szCs w:val="44"/>
        </w:rPr>
      </w:pPr>
      <w:r>
        <w:rPr>
          <w:rFonts w:ascii="Arial" w:hAnsi="Arial" w:cs="Arial"/>
          <w:b/>
          <w:sz w:val="44"/>
          <w:szCs w:val="44"/>
        </w:rPr>
        <w:t>Lees de vragen goed door, soms worden meerdere vragen in één vraag gesteld!!</w:t>
      </w:r>
    </w:p>
    <w:p w:rsidR="00A72314" w:rsidRPr="00A72314" w:rsidRDefault="00A72314" w:rsidP="00C3393E">
      <w:pPr>
        <w:rPr>
          <w:rFonts w:ascii="Arial" w:hAnsi="Arial" w:cs="Arial"/>
          <w:b/>
          <w:sz w:val="36"/>
          <w:szCs w:val="36"/>
        </w:rPr>
      </w:pPr>
      <w:r>
        <w:rPr>
          <w:rFonts w:ascii="Arial" w:hAnsi="Arial" w:cs="Arial"/>
          <w:b/>
          <w:sz w:val="36"/>
          <w:szCs w:val="36"/>
        </w:rPr>
        <w:t>Schrijf netjes ik ga niet raden wat er staat.</w:t>
      </w:r>
    </w:p>
    <w:p w:rsidR="00A72314" w:rsidRDefault="00A72314" w:rsidP="00C3393E">
      <w:pPr>
        <w:rPr>
          <w:rFonts w:ascii="Arial" w:hAnsi="Arial" w:cs="Arial"/>
          <w:sz w:val="32"/>
          <w:szCs w:val="32"/>
        </w:rPr>
      </w:pPr>
    </w:p>
    <w:p w:rsidR="00C3393E" w:rsidRDefault="00C3393E" w:rsidP="00C3393E">
      <w:pPr>
        <w:rPr>
          <w:rFonts w:ascii="Arial" w:hAnsi="Arial" w:cs="Arial"/>
          <w:sz w:val="32"/>
          <w:szCs w:val="32"/>
        </w:rPr>
      </w:pPr>
      <w:r>
        <w:rPr>
          <w:rFonts w:ascii="Arial" w:hAnsi="Arial" w:cs="Arial"/>
          <w:sz w:val="32"/>
          <w:szCs w:val="32"/>
        </w:rPr>
        <w:t xml:space="preserve">1. Beschrijf uitgebreid waarom de jongveeopfok belangrijk is voor de droge stof opname van een koe later. </w:t>
      </w:r>
      <w:r w:rsidR="00AA3F6D">
        <w:rPr>
          <w:rFonts w:ascii="Arial" w:hAnsi="Arial" w:cs="Arial"/>
          <w:sz w:val="32"/>
          <w:szCs w:val="32"/>
        </w:rPr>
        <w:t>(5 punten)</w:t>
      </w: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r>
        <w:rPr>
          <w:rFonts w:ascii="Arial" w:hAnsi="Arial" w:cs="Arial"/>
          <w:sz w:val="32"/>
          <w:szCs w:val="32"/>
        </w:rPr>
        <w:t xml:space="preserve">2. Je wilt dat een koe na de geboorte van het kalf zo veel mogelijk droge stof op neemt. Je hebt de keuze om het kalf een paar uur bij de koe te laten of een dag of je scheidt het kalf direct van de koe. Welke keuze maak je en beschrijf waarom. </w:t>
      </w:r>
      <w:r w:rsidR="00D90CAF">
        <w:rPr>
          <w:rFonts w:ascii="Arial" w:hAnsi="Arial" w:cs="Arial"/>
          <w:sz w:val="32"/>
          <w:szCs w:val="32"/>
        </w:rPr>
        <w:t>(5 punten)</w:t>
      </w: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r>
        <w:rPr>
          <w:rFonts w:ascii="Arial" w:hAnsi="Arial" w:cs="Arial"/>
          <w:sz w:val="32"/>
          <w:szCs w:val="32"/>
        </w:rPr>
        <w:t>3. Je wilt dat een koe na de geboorte van het kalf zo veel mogelijk droge stof op neemt. Je hebt de keuze om na de geboorte van het kalf de koe niet te melken, er een paar liter voor het kalf uit te melken of de koe volledig uit te melken. Wat kies je en waarom.</w:t>
      </w:r>
      <w:r w:rsidR="00D90CAF">
        <w:rPr>
          <w:rFonts w:ascii="Arial" w:hAnsi="Arial" w:cs="Arial"/>
          <w:sz w:val="32"/>
          <w:szCs w:val="32"/>
        </w:rPr>
        <w:t xml:space="preserve"> (5 punten)</w:t>
      </w:r>
    </w:p>
    <w:p w:rsidR="0052307A" w:rsidRDefault="0052307A" w:rsidP="00C3393E">
      <w:pPr>
        <w:rPr>
          <w:rFonts w:ascii="Arial" w:hAnsi="Arial" w:cs="Arial"/>
          <w:sz w:val="32"/>
          <w:szCs w:val="32"/>
        </w:rPr>
      </w:pPr>
    </w:p>
    <w:p w:rsidR="0052307A" w:rsidRDefault="0052307A" w:rsidP="00C3393E">
      <w:pPr>
        <w:rPr>
          <w:rFonts w:ascii="Arial" w:hAnsi="Arial" w:cs="Arial"/>
          <w:sz w:val="32"/>
          <w:szCs w:val="32"/>
        </w:rPr>
      </w:pPr>
    </w:p>
    <w:p w:rsidR="0052307A" w:rsidRDefault="0052307A" w:rsidP="00C3393E">
      <w:pPr>
        <w:rPr>
          <w:rFonts w:ascii="Arial" w:hAnsi="Arial" w:cs="Arial"/>
          <w:sz w:val="32"/>
          <w:szCs w:val="32"/>
        </w:rPr>
      </w:pPr>
    </w:p>
    <w:p w:rsidR="0052307A" w:rsidRDefault="0052307A" w:rsidP="0052307A">
      <w:pPr>
        <w:rPr>
          <w:rFonts w:ascii="Arial" w:hAnsi="Arial" w:cs="Arial"/>
          <w:sz w:val="32"/>
          <w:szCs w:val="32"/>
        </w:rPr>
      </w:pPr>
      <w:r>
        <w:rPr>
          <w:rFonts w:ascii="Arial" w:hAnsi="Arial" w:cs="Arial"/>
          <w:sz w:val="32"/>
          <w:szCs w:val="32"/>
        </w:rPr>
        <w:t>4.</w:t>
      </w:r>
      <w:r w:rsidRPr="0052307A">
        <w:rPr>
          <w:rFonts w:ascii="Arial" w:hAnsi="Arial" w:cs="Arial"/>
          <w:sz w:val="32"/>
          <w:szCs w:val="32"/>
        </w:rPr>
        <w:t xml:space="preserve"> </w:t>
      </w:r>
      <w:r>
        <w:rPr>
          <w:rFonts w:ascii="Arial" w:hAnsi="Arial" w:cs="Arial"/>
          <w:sz w:val="32"/>
          <w:szCs w:val="32"/>
        </w:rPr>
        <w:t>Je gaat een koe droog zetten. De koe heeft een conditiescore van 2,5. Is dit een goede conditiescore bij het droog zetten? Beschrijf waarom wel of waarom niet.</w:t>
      </w:r>
      <w:r w:rsidR="00D90CAF">
        <w:rPr>
          <w:rFonts w:ascii="Arial" w:hAnsi="Arial" w:cs="Arial"/>
          <w:sz w:val="32"/>
          <w:szCs w:val="32"/>
        </w:rPr>
        <w:t xml:space="preserve"> (2 punten)</w:t>
      </w:r>
    </w:p>
    <w:p w:rsidR="0052307A" w:rsidRDefault="0052307A" w:rsidP="0052307A">
      <w:pPr>
        <w:rPr>
          <w:rFonts w:ascii="Arial" w:hAnsi="Arial" w:cs="Arial"/>
          <w:sz w:val="32"/>
          <w:szCs w:val="32"/>
        </w:rPr>
      </w:pPr>
    </w:p>
    <w:p w:rsidR="0052307A" w:rsidRDefault="0052307A" w:rsidP="0052307A">
      <w:pPr>
        <w:rPr>
          <w:rFonts w:ascii="Arial" w:hAnsi="Arial" w:cs="Arial"/>
          <w:sz w:val="32"/>
          <w:szCs w:val="32"/>
        </w:rPr>
      </w:pPr>
    </w:p>
    <w:p w:rsidR="0052307A" w:rsidRDefault="0052307A" w:rsidP="0052307A">
      <w:pPr>
        <w:rPr>
          <w:rFonts w:ascii="Arial" w:hAnsi="Arial" w:cs="Arial"/>
          <w:sz w:val="32"/>
          <w:szCs w:val="32"/>
        </w:rPr>
      </w:pPr>
      <w:r>
        <w:rPr>
          <w:rFonts w:ascii="Arial" w:hAnsi="Arial" w:cs="Arial"/>
          <w:sz w:val="32"/>
          <w:szCs w:val="32"/>
        </w:rPr>
        <w:t>5. Bekijk de volgende grafiek goed.</w:t>
      </w:r>
    </w:p>
    <w:p w:rsidR="0052307A" w:rsidRDefault="007E241F" w:rsidP="0052307A">
      <w:pPr>
        <w:rPr>
          <w:rFonts w:ascii="Arial" w:hAnsi="Arial" w:cs="Futura Std Book"/>
          <w:color w:val="000000"/>
          <w:sz w:val="32"/>
          <w:szCs w:val="20"/>
        </w:rPr>
      </w:pPr>
      <w:r>
        <w:rPr>
          <w:rFonts w:ascii="Arial" w:hAnsi="Arial" w:cs="Futura Std Book"/>
          <w:color w:val="000000"/>
          <w:sz w:val="32"/>
          <w:szCs w:val="20"/>
        </w:rPr>
      </w:r>
      <w:r>
        <w:rPr>
          <w:rFonts w:ascii="Arial" w:hAnsi="Arial" w:cs="Futura Std Book"/>
          <w:color w:val="000000"/>
          <w:sz w:val="32"/>
          <w:szCs w:val="20"/>
        </w:rPr>
        <w:pict>
          <v:group id="_x0000_s1027" editas="canvas" style="width:426pt;height:276.75pt;mso-position-horizontal-relative:char;mso-position-vertical-relative:line" coordsize="8520,5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520;height:5535" o:preferrelative="f">
              <v:fill o:detectmouseclick="t"/>
              <v:path o:extrusionok="t" o:connecttype="none"/>
              <o:lock v:ext="edit" text="t"/>
            </v:shape>
            <v:line id="_x0000_s1029" style="position:absolute" from="2713,4282" to="6299,4283" strokecolor="white" strokeweight=".8pt"/>
            <v:line id="_x0000_s1030" style="position:absolute" from="2713,3843" to="6299,3844" strokecolor="white" strokeweight=".8pt"/>
            <v:line id="_x0000_s1031" style="position:absolute" from="2713,3426" to="6299,3427" strokecolor="white" strokeweight=".8pt"/>
            <v:line id="_x0000_s1032" style="position:absolute" from="2713,3008" to="6299,3009" strokecolor="white" strokeweight=".8pt"/>
            <v:line id="_x0000_s1033" style="position:absolute" from="2713,2569" to="6299,2570" strokecolor="white" strokeweight=".8pt"/>
            <v:line id="_x0000_s1034" style="position:absolute" from="2713,2151" to="6299,2152" strokecolor="white" strokeweight=".8pt"/>
            <v:line id="_x0000_s1035" style="position:absolute" from="2713,1734" to="6299,1735" strokecolor="white" strokeweight=".8pt"/>
            <v:line id="_x0000_s1036" style="position:absolute" from="2713,1295" to="6299,1296" strokecolor="white" strokeweight=".8pt"/>
            <v:line id="_x0000_s1037" style="position:absolute" from="2713,877" to="6299,878" strokecolor="white" strokeweight=".8pt"/>
            <v:line id="_x0000_s1038" style="position:absolute" from="2713,877" to="2714,4700" strokeweight=".8pt"/>
            <v:line id="_x0000_s1039" style="position:absolute" from="2665,4700" to="2713,4701" strokeweight=".8pt"/>
            <v:line id="_x0000_s1040" style="position:absolute" from="2665,4282" to="2713,4283" strokeweight=".8pt"/>
            <v:line id="_x0000_s1041" style="position:absolute" from="2665,3843" to="2713,3844" strokeweight=".8pt"/>
            <v:line id="_x0000_s1042" style="position:absolute" from="2665,3426" to="2713,3427" strokeweight=".8pt"/>
            <v:line id="_x0000_s1043" style="position:absolute" from="2665,3008" to="2713,3009" strokeweight=".8pt"/>
            <v:line id="_x0000_s1044" style="position:absolute" from="2665,2569" to="2713,2570" strokeweight=".8pt"/>
            <v:line id="_x0000_s1045" style="position:absolute" from="2665,2151" to="2713,2152" strokeweight=".8pt"/>
            <v:line id="_x0000_s1046" style="position:absolute" from="2665,1734" to="2713,1735" strokeweight=".8pt"/>
            <v:line id="_x0000_s1047" style="position:absolute" from="2665,1295" to="2713,1296" strokeweight=".8pt"/>
            <v:line id="_x0000_s1048" style="position:absolute" from="2665,877" to="2713,878" strokeweight=".8pt"/>
            <v:line id="_x0000_s1049" style="position:absolute" from="2713,4700" to="6299,4701" strokeweight=".8pt"/>
            <v:line id="_x0000_s1050" style="position:absolute;flip:y" from="2713,4700" to="2714,4762" strokeweight=".8pt"/>
            <v:line id="_x0000_s1051" style="position:absolute;flip:y" from="3427,4700" to="3428,4762" strokeweight=".8pt"/>
            <v:line id="_x0000_s1052" style="position:absolute;flip:y" from="4141,4700" to="4142,4762" strokeweight=".8pt"/>
            <v:line id="_x0000_s1053" style="position:absolute;flip:y" from="4871,4700" to="4872,4762" strokeweight=".8pt"/>
            <v:line id="_x0000_s1054" style="position:absolute;flip:y" from="5585,4700" to="5586,4762" strokeweight=".8pt"/>
            <v:line id="_x0000_s1055" style="position:absolute;flip:y" from="6299,4700" to="6300,4762" strokeweight=".8pt"/>
            <v:shape id="_x0000_s1056" style="position:absolute;left:3030;top:3802;width:64;height:83" coordsize="64,83" path="m32,l64,41,32,83,,41,32,xe" fillcolor="blue" strokecolor="blue" strokeweight=".8pt">
              <v:path arrowok="t"/>
            </v:shape>
            <v:shape id="_x0000_s1057" style="position:absolute;left:3046;top:4407;width:64;height:84" coordsize="64,84" path="m32,l64,42,32,84,,42,32,xe" fillcolor="blue" strokecolor="blue" strokeweight=".8pt">
              <v:path arrowok="t"/>
            </v:shape>
            <v:shape id="_x0000_s1058" style="position:absolute;left:3046;top:3593;width:64;height:83" coordsize="64,83" path="m32,l64,41,32,83,,41,32,xe" fillcolor="blue" strokecolor="blue" strokeweight=".8pt">
              <v:path arrowok="t"/>
            </v:shape>
            <v:shape id="_x0000_s1059" style="position:absolute;left:3411;top:3551;width:64;height:83" coordsize="64,83" path="m32,l64,42,32,83,,42,32,xe" fillcolor="blue" strokecolor="blue" strokeweight=".8pt">
              <v:path arrowok="t"/>
            </v:shape>
            <v:shape id="_x0000_s1060" style="position:absolute;left:3427;top:3050;width:63;height:83" coordsize="63,83" path="m32,l63,41,32,83,,41,32,xe" fillcolor="blue" strokecolor="blue" strokeweight=".8pt">
              <v:path arrowok="t"/>
            </v:shape>
            <v:shape id="_x0000_s1061" style="position:absolute;left:3459;top:3760;width:63;height:83" coordsize="63,83" path="m31,l63,42,31,83,,42,31,xe" fillcolor="blue" strokecolor="blue" strokeweight=".8pt">
              <v:path arrowok="t"/>
            </v:shape>
            <v:shape id="_x0000_s1062" style="position:absolute;left:3538;top:3342;width:63;height:84" coordsize="63,84" path="m32,l63,42,32,84,,42,32,xe" fillcolor="blue" strokecolor="blue" strokeweight=".8pt">
              <v:path arrowok="t"/>
            </v:shape>
            <v:shape id="_x0000_s1063" style="position:absolute;left:3617;top:2757;width:64;height:84" coordsize="64,84" path="m32,l64,42,32,84,,42,32,xe" fillcolor="blue" strokecolor="blue" strokeweight=".8pt">
              <v:path arrowok="t"/>
            </v:shape>
            <v:shape id="_x0000_s1064" style="position:absolute;left:3681;top:3175;width:63;height:83" coordsize="63,83" path="m32,l63,42,32,83,,42,32,xe" fillcolor="blue" strokecolor="blue" strokeweight=".8pt">
              <v:path arrowok="t"/>
            </v:shape>
            <v:shape id="_x0000_s1065" style="position:absolute;left:3681;top:2715;width:63;height:84" coordsize="63,84" path="m32,l63,42,32,84,,42,32,xe" fillcolor="blue" strokecolor="blue" strokeweight=".8pt">
              <v:path arrowok="t"/>
            </v:shape>
            <v:shape id="_x0000_s1066" style="position:absolute;left:3728;top:3551;width:64;height:83" coordsize="64,83" path="m32,l64,42,32,83,,42,32,xe" fillcolor="blue" strokecolor="blue" strokeweight=".8pt">
              <v:path arrowok="t"/>
            </v:shape>
            <v:shape id="_x0000_s1067" style="position:absolute;left:3760;top:2757;width:64;height:84" coordsize="64,84" path="m32,l64,42,32,84,,42,32,xe" fillcolor="blue" strokecolor="blue" strokeweight=".8pt">
              <v:path arrowok="t"/>
            </v:shape>
            <v:shape id="_x0000_s1068" style="position:absolute;left:3824;top:2694;width:63;height:84" coordsize="63,84" path="m31,l63,42,31,84,,42,31,xe" fillcolor="blue" strokecolor="blue" strokeweight=".8pt">
              <v:path arrowok="t"/>
            </v:shape>
            <v:shape id="_x0000_s1069" style="position:absolute;left:3839;top:3405;width:64;height:83" coordsize="64,83" path="m32,l64,41,32,83,,41,32,xe" fillcolor="blue" strokecolor="blue" strokeweight=".8pt">
              <v:path arrowok="t"/>
            </v:shape>
            <v:shape id="_x0000_s1070" style="position:absolute;left:3951;top:3300;width:63;height:84" coordsize="63,84" path="m31,l63,42,31,84,,42,31,xe" fillcolor="blue" strokecolor="blue" strokeweight=".8pt">
              <v:path arrowok="t"/>
            </v:shape>
            <v:shape id="_x0000_s1071" style="position:absolute;left:3966;top:4031;width:64;height:84" coordsize="64,84" path="m32,l64,42,32,84,,42,32,xe" fillcolor="blue" strokecolor="blue" strokeweight=".8pt">
              <v:path arrowok="t"/>
            </v:shape>
            <v:shape id="_x0000_s1072" style="position:absolute;left:3966;top:3405;width:64;height:83" coordsize="64,83" path="m32,l64,41,32,83,,41,32,xe" fillcolor="blue" strokecolor="blue" strokeweight=".8pt">
              <v:path arrowok="t"/>
            </v:shape>
            <v:shape id="_x0000_s1073" style="position:absolute;left:3982;top:2882;width:64;height:84" coordsize="64,84" path="m32,l64,42,32,84,,42,32,xe" fillcolor="blue" strokecolor="blue" strokeweight=".8pt">
              <v:path arrowok="t"/>
            </v:shape>
            <v:shape id="_x0000_s1074" style="position:absolute;left:4014;top:2298;width:63;height:83" coordsize="63,83" path="m32,l63,41,32,83,,41,32,xe" fillcolor="blue" strokecolor="blue" strokeweight=".8pt">
              <v:path arrowok="t"/>
            </v:shape>
            <v:shape id="_x0000_s1075" style="position:absolute;left:4093;top:4031;width:64;height:84" coordsize="64,84" path="m32,l64,42,32,84,,42,32,xe" fillcolor="blue" strokecolor="blue" strokeweight=".8pt">
              <v:path arrowok="t"/>
            </v:shape>
            <v:shape id="_x0000_s1076" style="position:absolute;left:4188;top:2298;width:64;height:83" coordsize="64,83" path="m32,l64,41,32,83,,41,32,xe" fillcolor="blue" strokecolor="blue" strokeweight=".8pt">
              <v:path arrowok="t"/>
            </v:shape>
            <v:shape id="_x0000_s1077" style="position:absolute;left:4204;top:3050;width:64;height:83" coordsize="64,83" path="m32,l64,41,32,83,,41,32,xe" fillcolor="blue" strokecolor="blue" strokeweight=".8pt">
              <v:path arrowok="t"/>
            </v:shape>
            <v:shape id="_x0000_s1078" style="position:absolute;left:4204;top:3906;width:64;height:84" coordsize="64,84" path="m32,l64,42,32,84,,42,32,xe" fillcolor="blue" strokecolor="blue" strokeweight=".8pt">
              <v:path arrowok="t"/>
            </v:shape>
            <v:shape id="_x0000_s1079" style="position:absolute;left:4220;top:3029;width:64;height:83" coordsize="64,83" path="m32,l64,41,32,83,,41,32,xe" fillcolor="blue" strokecolor="blue" strokeweight=".8pt">
              <v:path arrowok="t"/>
            </v:shape>
            <v:shape id="_x0000_s1080" style="position:absolute;left:4236;top:3551;width:64;height:83" coordsize="64,83" path="m32,l64,42,32,83,,42,32,xe" fillcolor="blue" strokecolor="blue" strokeweight=".8pt">
              <v:path arrowok="t"/>
            </v:shape>
            <v:shape id="_x0000_s1081" style="position:absolute;left:4236;top:2715;width:64;height:84" coordsize="64,84" path="m32,l64,42,32,84,,42,32,xe" fillcolor="blue" strokecolor="blue" strokeweight=".8pt">
              <v:path arrowok="t"/>
            </v:shape>
            <v:shape id="_x0000_s1082" style="position:absolute;left:4252;top:2694;width:63;height:84" coordsize="63,84" path="m32,l63,42,32,84,,42,32,xe" fillcolor="blue" strokecolor="blue" strokeweight=".8pt">
              <v:path arrowok="t"/>
            </v:shape>
            <v:shape id="_x0000_s1083" style="position:absolute;left:4284;top:2882;width:63;height:84" coordsize="63,84" path="m31,l63,42,31,84,,42,31,xe" fillcolor="blue" strokecolor="blue" strokeweight=".8pt">
              <v:path arrowok="t"/>
            </v:shape>
            <v:shape id="_x0000_s1084" style="position:absolute;left:4331;top:3718;width:64;height:84" coordsize="64,84" path="m32,l64,42,32,84,,42,32,xe" fillcolor="blue" strokecolor="blue" strokeweight=".8pt">
              <v:path arrowok="t"/>
            </v:shape>
            <v:shape id="_x0000_s1085" style="position:absolute;left:4395;top:3175;width:63;height:83" coordsize="63,83" path="m31,l63,42,31,83,,42,31,xe" fillcolor="blue" strokecolor="blue" strokeweight=".8pt">
              <v:path arrowok="t"/>
            </v:shape>
            <v:shape id="_x0000_s1086" style="position:absolute;left:4395;top:3217;width:63;height:83" coordsize="63,83" path="m31,l63,41,31,83,,41,31,xe" fillcolor="blue" strokecolor="blue" strokeweight=".8pt">
              <v:path arrowok="t"/>
            </v:shape>
            <v:shape id="_x0000_s1087" style="position:absolute;left:4411;top:2486;width:63;height:83" coordsize="63,83" path="m31,l63,41,31,83,,41,31,xe" fillcolor="blue" strokecolor="blue" strokeweight=".8pt">
              <v:path arrowok="t"/>
            </v:shape>
            <v:shape id="_x0000_s1088" style="position:absolute;left:4426;top:3008;width:64;height:83" coordsize="64,83" path="m32,l64,42,32,83,,42,32,xe" fillcolor="blue" strokecolor="blue" strokeweight=".8pt">
              <v:path arrowok="t"/>
            </v:shape>
            <v:shape id="_x0000_s1089" style="position:absolute;left:4458;top:2694;width:64;height:84" coordsize="64,84" path="m32,l64,42,32,84,,42,32,xe" fillcolor="blue" strokecolor="blue" strokeweight=".8pt">
              <v:path arrowok="t"/>
            </v:shape>
            <v:shape id="_x0000_s1090" style="position:absolute;left:4490;top:2569;width:63;height:84" coordsize="63,84" path="m32,l63,42,32,84,,42,32,xe" fillcolor="blue" strokecolor="blue" strokeweight=".8pt">
              <v:path arrowok="t"/>
            </v:shape>
            <v:shape id="_x0000_s1091" style="position:absolute;left:4522;top:2026;width:63;height:84" coordsize="63,84" path="m31,l63,42,31,84,,42,31,xe" fillcolor="blue" strokecolor="blue" strokeweight=".8pt">
              <v:path arrowok="t"/>
            </v:shape>
            <v:shape id="_x0000_s1092" style="position:absolute;left:4553;top:2214;width:64;height:84" coordsize="64,84" path="m32,l64,42,32,84,,42,32,xe" fillcolor="blue" strokecolor="blue" strokeweight=".8pt">
              <v:path arrowok="t"/>
            </v:shape>
            <v:shape id="_x0000_s1093" style="position:absolute;left:4696;top:2486;width:64;height:83" coordsize="64,83" path="m32,l64,41,32,83,,41,32,xe" fillcolor="blue" strokecolor="blue" strokeweight=".8pt">
              <v:path arrowok="t"/>
            </v:shape>
            <v:shape id="_x0000_s1094" style="position:absolute;left:4712;top:1901;width:64;height:83" coordsize="64,83" path="m32,l64,42,32,83,,42,32,xe" fillcolor="blue" strokecolor="blue" strokeweight=".8pt">
              <v:path arrowok="t"/>
            </v:shape>
            <v:shape id="_x0000_s1095" style="position:absolute;left:4728;top:2298;width:63;height:83" coordsize="63,83" path="m32,l63,41,32,83,,41,32,xe" fillcolor="blue" strokecolor="blue" strokeweight=".8pt">
              <v:path arrowok="t"/>
            </v:shape>
            <v:shape id="_x0000_s1096" style="position:absolute;left:4744;top:2193;width:63;height:84" coordsize="63,84" path="m32,l63,42,32,84,,42,32,xe" fillcolor="blue" strokecolor="blue" strokeweight=".8pt">
              <v:path arrowok="t"/>
            </v:shape>
            <v:shape id="_x0000_s1097" style="position:absolute;left:4807;top:1943;width:64;height:83" coordsize="64,83" path="m32,l64,41,32,83,,41,32,xe" fillcolor="blue" strokecolor="blue" strokeweight=".8pt">
              <v:path arrowok="t"/>
            </v:shape>
            <v:shape id="_x0000_s1098" style="position:absolute;left:4839;top:2151;width:63;height:84" coordsize="63,84" path="m32,l63,42,32,84,,42,32,xe" fillcolor="blue" strokecolor="blue" strokeweight=".8pt">
              <v:path arrowok="t"/>
            </v:shape>
            <v:shape id="_x0000_s1099" style="position:absolute;left:4887;top:1901;width:63;height:83" coordsize="63,83" path="m31,l63,42,31,83,,42,31,xe" fillcolor="blue" strokecolor="blue" strokeweight=".8pt">
              <v:path arrowok="t"/>
            </v:shape>
            <v:shape id="_x0000_s1100" style="position:absolute;left:4966;top:3050;width:63;height:83" coordsize="63,83" path="m32,l63,41,32,83,,41,32,xe" fillcolor="blue" strokecolor="blue" strokeweight=".8pt">
              <v:path arrowok="t"/>
            </v:shape>
            <v:shape id="_x0000_s1101" style="position:absolute;left:4982;top:2151;width:63;height:84" coordsize="63,84" path="m31,l63,42,31,84,,42,31,xe" fillcolor="blue" strokecolor="blue" strokeweight=".8pt">
              <v:path arrowok="t"/>
            </v:shape>
            <v:shape id="_x0000_s1102" style="position:absolute;left:4998;top:1796;width:63;height:84" coordsize="63,84" path="m31,l63,42,31,84,,42,31,xe" fillcolor="blue" strokecolor="blue" strokeweight=".8pt">
              <v:path arrowok="t"/>
            </v:shape>
            <v:shape id="_x0000_s1103" style="position:absolute;left:5013;top:1504;width:64;height:83" coordsize="64,83" path="m32,l64,42,32,83,,42,32,xe" fillcolor="blue" strokecolor="blue" strokeweight=".8pt">
              <v:path arrowok="t"/>
            </v:shape>
            <v:shape id="_x0000_s1104" style="position:absolute;left:5093;top:1901;width:63;height:83" coordsize="63,83" path="m32,l63,42,32,83,,42,32,xe" fillcolor="blue" strokecolor="blue" strokeweight=".8pt">
              <v:path arrowok="t"/>
            </v:shape>
            <v:shape id="_x0000_s1105" style="position:absolute;left:5140;top:1796;width:64;height:84" coordsize="64,84" path="m32,l64,42,32,84,,42,32,xe" fillcolor="blue" strokecolor="blue" strokeweight=".8pt">
              <v:path arrowok="t"/>
            </v:shape>
            <v:shape id="_x0000_s1106" style="position:absolute;left:5156;top:1567;width:64;height:83" coordsize="64,83" path="m32,l64,41,32,83,,41,32,xe" fillcolor="blue" strokecolor="blue" strokeweight=".8pt">
              <v:path arrowok="t"/>
            </v:shape>
            <v:shape id="_x0000_s1107" style="position:absolute;left:5156;top:1170;width:64;height:83" coordsize="64,83" path="m32,l64,41,32,83,,41,32,xe" fillcolor="blue" strokecolor="blue" strokeweight=".8pt">
              <v:path arrowok="t"/>
            </v:shape>
            <v:shape id="_x0000_s1108" style="position:absolute;left:5236;top:1420;width:63;height:84" coordsize="63,84" path="m31,l63,42,31,84,,42,31,xe" fillcolor="blue" strokecolor="blue" strokeweight=".8pt">
              <v:path arrowok="t"/>
            </v:shape>
            <v:shape id="_x0000_s1109" style="position:absolute;left:5299;top:1567;width:64;height:83" coordsize="64,83" path="m32,l64,41,32,83,,41,32,xe" fillcolor="blue" strokecolor="blue" strokeweight=".8pt">
              <v:path arrowok="t"/>
            </v:shape>
            <v:shape id="_x0000_s1110" style="position:absolute;left:5331;top:2799;width:63;height:83" coordsize="63,83" path="m32,l63,42,32,83,,42,32,xe" fillcolor="blue" strokecolor="blue" strokeweight=".8pt">
              <v:path arrowok="t"/>
            </v:shape>
            <v:shape id="_x0000_s1111" style="position:absolute;left:5410;top:2298;width:64;height:83" coordsize="64,83" path="m32,l64,41,32,83,,41,32,xe" fillcolor="blue" strokecolor="blue" strokeweight=".8pt">
              <v:path arrowok="t"/>
            </v:shape>
            <v:shape id="_x0000_s1112" style="position:absolute;left:5442;top:2005;width:63;height:84" coordsize="63,84" path="m32,l63,42,32,84,,42,32,xe" fillcolor="blue" strokecolor="blue" strokeweight=".8pt">
              <v:path arrowok="t"/>
            </v:shape>
            <v:shape id="_x0000_s1113" style="position:absolute;left:5521;top:1922;width:64;height:83" coordsize="64,83" path="m32,l64,41,32,83,,41,32,xe" fillcolor="blue" strokecolor="blue" strokeweight=".8pt">
              <v:path arrowok="t"/>
            </v:shape>
            <v:shape id="_x0000_s1114" style="position:absolute;left:5537;top:1943;width:64;height:83" coordsize="64,83" path="m32,l64,41,32,83,,41,32,xe" fillcolor="blue" strokecolor="blue" strokeweight=".8pt">
              <v:path arrowok="t"/>
            </v:shape>
            <v:shape id="_x0000_s1115" style="position:absolute;left:5601;top:2402;width:63;height:84" coordsize="63,84" path="m31,l63,42,31,84,,42,31,xe" fillcolor="blue" strokecolor="blue" strokeweight=".8pt">
              <v:path arrowok="t"/>
            </v:shape>
            <v:shape id="_x0000_s1116" style="position:absolute;left:5680;top:2277;width:63;height:83" coordsize="63,83" path="m32,l63,42,32,83,,42,32,xe" fillcolor="blue" strokecolor="blue" strokeweight=".8pt">
              <v:path arrowok="t"/>
            </v:shape>
            <v:shape id="_x0000_s1117" style="position:absolute;left:5712;top:1420;width:63;height:84" coordsize="63,84" path="m31,l63,42,31,84,,42,31,xe" fillcolor="blue" strokecolor="blue" strokeweight=".8pt">
              <v:path arrowok="t"/>
            </v:shape>
            <v:shape id="_x0000_s1118" style="position:absolute;left:5759;top:2527;width:64;height:84" coordsize="64,84" path="m32,l64,42,32,84,,42,32,xe" fillcolor="blue" strokecolor="blue" strokeweight=".8pt">
              <v:path arrowok="t"/>
            </v:shape>
            <v:shape id="_x0000_s1119" style="position:absolute;left:5823;top:1525;width:63;height:83" coordsize="63,83" path="m31,l63,42,31,83,,42,31,xe" fillcolor="blue" strokecolor="blue" strokeweight=".8pt">
              <v:path arrowok="t"/>
            </v:shape>
            <v:line id="_x0000_s1120" style="position:absolute;flip:y" from="3062,1629" to="5854,3864" strokecolor="red" strokeweight="2.4pt"/>
            <v:rect id="_x0000_s1121" style="position:absolute;left:2491;top:4553;width:112;height:430;mso-wrap-style:none" filled="f" stroked="f">
              <v:textbox style="mso-fit-shape-to-text:t" inset="0,0,0,0">
                <w:txbxContent>
                  <w:p w:rsidR="00AA3F6D" w:rsidRDefault="00AA3F6D" w:rsidP="0052307A">
                    <w:r>
                      <w:rPr>
                        <w:rFonts w:ascii="Arial" w:hAnsi="Arial" w:cs="Arial"/>
                        <w:color w:val="000000"/>
                        <w:sz w:val="20"/>
                        <w:szCs w:val="20"/>
                        <w:lang w:val="en-US"/>
                      </w:rPr>
                      <w:t>1</w:t>
                    </w:r>
                  </w:p>
                </w:txbxContent>
              </v:textbox>
            </v:rect>
            <v:rect id="_x0000_s1122" style="position:absolute;left:2348;top:4136;width:279;height:430;mso-wrap-style:none" filled="f" stroked="f">
              <v:textbox style="mso-fit-shape-to-text:t" inset="0,0,0,0">
                <w:txbxContent>
                  <w:p w:rsidR="00AA3F6D" w:rsidRDefault="00AA3F6D" w:rsidP="0052307A">
                    <w:r>
                      <w:rPr>
                        <w:rFonts w:ascii="Arial" w:hAnsi="Arial" w:cs="Arial"/>
                        <w:color w:val="000000"/>
                        <w:sz w:val="20"/>
                        <w:szCs w:val="20"/>
                        <w:lang w:val="en-US"/>
                      </w:rPr>
                      <w:t>1,5</w:t>
                    </w:r>
                  </w:p>
                </w:txbxContent>
              </v:textbox>
            </v:rect>
            <v:rect id="_x0000_s1123" style="position:absolute;left:2491;top:3697;width:112;height:430;mso-wrap-style:none" filled="f" stroked="f">
              <v:textbox style="mso-fit-shape-to-text:t" inset="0,0,0,0">
                <w:txbxContent>
                  <w:p w:rsidR="00AA3F6D" w:rsidRDefault="00AA3F6D" w:rsidP="0052307A">
                    <w:r>
                      <w:rPr>
                        <w:rFonts w:ascii="Arial" w:hAnsi="Arial" w:cs="Arial"/>
                        <w:color w:val="000000"/>
                        <w:sz w:val="20"/>
                        <w:szCs w:val="20"/>
                        <w:lang w:val="en-US"/>
                      </w:rPr>
                      <w:t>2</w:t>
                    </w:r>
                  </w:p>
                </w:txbxContent>
              </v:textbox>
            </v:rect>
            <v:rect id="_x0000_s1124" style="position:absolute;left:2348;top:3279;width:279;height:430;mso-wrap-style:none" filled="f" stroked="f">
              <v:textbox style="mso-fit-shape-to-text:t" inset="0,0,0,0">
                <w:txbxContent>
                  <w:p w:rsidR="00AA3F6D" w:rsidRDefault="00AA3F6D" w:rsidP="0052307A">
                    <w:r>
                      <w:rPr>
                        <w:rFonts w:ascii="Arial" w:hAnsi="Arial" w:cs="Arial"/>
                        <w:color w:val="000000"/>
                        <w:sz w:val="20"/>
                        <w:szCs w:val="20"/>
                        <w:lang w:val="en-US"/>
                      </w:rPr>
                      <w:t>2,5</w:t>
                    </w:r>
                  </w:p>
                </w:txbxContent>
              </v:textbox>
            </v:rect>
            <v:rect id="_x0000_s1125" style="position:absolute;left:2491;top:2862;width:112;height:430;mso-wrap-style:none" filled="f" stroked="f">
              <v:textbox style="mso-fit-shape-to-text:t" inset="0,0,0,0">
                <w:txbxContent>
                  <w:p w:rsidR="00AA3F6D" w:rsidRDefault="00AA3F6D" w:rsidP="0052307A">
                    <w:r>
                      <w:rPr>
                        <w:rFonts w:ascii="Arial" w:hAnsi="Arial" w:cs="Arial"/>
                        <w:color w:val="000000"/>
                        <w:sz w:val="20"/>
                        <w:szCs w:val="20"/>
                        <w:lang w:val="en-US"/>
                      </w:rPr>
                      <w:t>3</w:t>
                    </w:r>
                  </w:p>
                </w:txbxContent>
              </v:textbox>
            </v:rect>
            <v:rect id="_x0000_s1126" style="position:absolute;left:2348;top:2423;width:279;height:430;mso-wrap-style:none" filled="f" stroked="f">
              <v:textbox style="mso-fit-shape-to-text:t" inset="0,0,0,0">
                <w:txbxContent>
                  <w:p w:rsidR="00AA3F6D" w:rsidRDefault="00AA3F6D" w:rsidP="0052307A">
                    <w:r>
                      <w:rPr>
                        <w:rFonts w:ascii="Arial" w:hAnsi="Arial" w:cs="Arial"/>
                        <w:color w:val="000000"/>
                        <w:sz w:val="20"/>
                        <w:szCs w:val="20"/>
                        <w:lang w:val="en-US"/>
                      </w:rPr>
                      <w:t>3,5</w:t>
                    </w:r>
                  </w:p>
                </w:txbxContent>
              </v:textbox>
            </v:rect>
            <v:rect id="_x0000_s1127" style="position:absolute;left:2491;top:2005;width:112;height:430;mso-wrap-style:none" filled="f" stroked="f">
              <v:textbox style="mso-fit-shape-to-text:t" inset="0,0,0,0">
                <w:txbxContent>
                  <w:p w:rsidR="00AA3F6D" w:rsidRDefault="00AA3F6D" w:rsidP="0052307A">
                    <w:r>
                      <w:rPr>
                        <w:rFonts w:ascii="Arial" w:hAnsi="Arial" w:cs="Arial"/>
                        <w:color w:val="000000"/>
                        <w:sz w:val="20"/>
                        <w:szCs w:val="20"/>
                        <w:lang w:val="en-US"/>
                      </w:rPr>
                      <w:t>4</w:t>
                    </w:r>
                  </w:p>
                </w:txbxContent>
              </v:textbox>
            </v:rect>
            <v:rect id="_x0000_s1128" style="position:absolute;left:2348;top:1587;width:279;height:430;mso-wrap-style:none" filled="f" stroked="f">
              <v:textbox style="mso-fit-shape-to-text:t" inset="0,0,0,0">
                <w:txbxContent>
                  <w:p w:rsidR="00AA3F6D" w:rsidRDefault="00AA3F6D" w:rsidP="0052307A">
                    <w:r>
                      <w:rPr>
                        <w:rFonts w:ascii="Arial" w:hAnsi="Arial" w:cs="Arial"/>
                        <w:color w:val="000000"/>
                        <w:sz w:val="20"/>
                        <w:szCs w:val="20"/>
                        <w:lang w:val="en-US"/>
                      </w:rPr>
                      <w:t>4,5</w:t>
                    </w:r>
                  </w:p>
                </w:txbxContent>
              </v:textbox>
            </v:rect>
            <v:rect id="_x0000_s1129" style="position:absolute;left:2491;top:1149;width:112;height:430;mso-wrap-style:none" filled="f" stroked="f">
              <v:textbox style="mso-fit-shape-to-text:t" inset="0,0,0,0">
                <w:txbxContent>
                  <w:p w:rsidR="00AA3F6D" w:rsidRDefault="00AA3F6D" w:rsidP="0052307A">
                    <w:r>
                      <w:rPr>
                        <w:rFonts w:ascii="Arial" w:hAnsi="Arial" w:cs="Arial"/>
                        <w:color w:val="000000"/>
                        <w:sz w:val="20"/>
                        <w:szCs w:val="20"/>
                        <w:lang w:val="en-US"/>
                      </w:rPr>
                      <w:t>5</w:t>
                    </w:r>
                  </w:p>
                </w:txbxContent>
              </v:textbox>
            </v:rect>
            <v:rect id="_x0000_s1130" style="position:absolute;left:2348;top:731;width:279;height:430;mso-wrap-style:none" filled="f" stroked="f">
              <v:textbox style="mso-fit-shape-to-text:t" inset="0,0,0,0">
                <w:txbxContent>
                  <w:p w:rsidR="00AA3F6D" w:rsidRDefault="00AA3F6D" w:rsidP="0052307A">
                    <w:r>
                      <w:rPr>
                        <w:rFonts w:ascii="Arial" w:hAnsi="Arial" w:cs="Arial"/>
                        <w:color w:val="000000"/>
                        <w:sz w:val="20"/>
                        <w:szCs w:val="20"/>
                        <w:lang w:val="en-US"/>
                      </w:rPr>
                      <w:t>5,5</w:t>
                    </w:r>
                  </w:p>
                </w:txbxContent>
              </v:textbox>
            </v:rect>
            <v:rect id="_x0000_s1131" style="position:absolute;left:2665;top:4888;width:112;height:430;mso-wrap-style:none" filled="f" stroked="f">
              <v:textbox style="mso-fit-shape-to-text:t" inset="0,0,0,0">
                <w:txbxContent>
                  <w:p w:rsidR="00AA3F6D" w:rsidRDefault="00AA3F6D" w:rsidP="0052307A">
                    <w:r>
                      <w:rPr>
                        <w:rFonts w:ascii="Arial" w:hAnsi="Arial" w:cs="Arial"/>
                        <w:color w:val="000000"/>
                        <w:sz w:val="20"/>
                        <w:szCs w:val="20"/>
                        <w:lang w:val="en-US"/>
                      </w:rPr>
                      <w:t>0</w:t>
                    </w:r>
                  </w:p>
                </w:txbxContent>
              </v:textbox>
            </v:rect>
            <v:rect id="_x0000_s1132" style="position:absolute;left:3316;top:4888;width:279;height:430;mso-wrap-style:none" filled="f" stroked="f">
              <v:textbox style="mso-fit-shape-to-text:t" inset="0,0,0,0">
                <w:txbxContent>
                  <w:p w:rsidR="00AA3F6D" w:rsidRDefault="00AA3F6D" w:rsidP="0052307A">
                    <w:r>
                      <w:rPr>
                        <w:rFonts w:ascii="Arial" w:hAnsi="Arial" w:cs="Arial"/>
                        <w:color w:val="000000"/>
                        <w:sz w:val="20"/>
                        <w:szCs w:val="20"/>
                        <w:lang w:val="en-US"/>
                      </w:rPr>
                      <w:t>0,5</w:t>
                    </w:r>
                  </w:p>
                </w:txbxContent>
              </v:textbox>
            </v:rect>
            <v:rect id="_x0000_s1133" style="position:absolute;left:4093;top:4888;width:112;height:430;mso-wrap-style:none" filled="f" stroked="f">
              <v:textbox style="mso-fit-shape-to-text:t" inset="0,0,0,0">
                <w:txbxContent>
                  <w:p w:rsidR="00AA3F6D" w:rsidRDefault="00AA3F6D" w:rsidP="0052307A">
                    <w:r>
                      <w:rPr>
                        <w:rFonts w:ascii="Arial" w:hAnsi="Arial" w:cs="Arial"/>
                        <w:color w:val="000000"/>
                        <w:sz w:val="20"/>
                        <w:szCs w:val="20"/>
                        <w:lang w:val="en-US"/>
                      </w:rPr>
                      <w:t>1</w:t>
                    </w:r>
                  </w:p>
                </w:txbxContent>
              </v:textbox>
            </v:rect>
            <v:rect id="_x0000_s1134" style="position:absolute;left:4760;top:4888;width:279;height:430;mso-wrap-style:none" filled="f" stroked="f">
              <v:textbox style="mso-fit-shape-to-text:t" inset="0,0,0,0">
                <w:txbxContent>
                  <w:p w:rsidR="00AA3F6D" w:rsidRDefault="00AA3F6D" w:rsidP="0052307A">
                    <w:r>
                      <w:rPr>
                        <w:rFonts w:ascii="Arial" w:hAnsi="Arial" w:cs="Arial"/>
                        <w:color w:val="000000"/>
                        <w:sz w:val="20"/>
                        <w:szCs w:val="20"/>
                        <w:lang w:val="en-US"/>
                      </w:rPr>
                      <w:t>1,5</w:t>
                    </w:r>
                  </w:p>
                </w:txbxContent>
              </v:textbox>
            </v:rect>
            <v:rect id="_x0000_s1135" style="position:absolute;left:5537;top:4888;width:112;height:430;mso-wrap-style:none" filled="f" stroked="f">
              <v:textbox style="mso-fit-shape-to-text:t" inset="0,0,0,0">
                <w:txbxContent>
                  <w:p w:rsidR="00AA3F6D" w:rsidRDefault="00AA3F6D" w:rsidP="0052307A">
                    <w:r>
                      <w:rPr>
                        <w:rFonts w:ascii="Arial" w:hAnsi="Arial" w:cs="Arial"/>
                        <w:color w:val="000000"/>
                        <w:sz w:val="20"/>
                        <w:szCs w:val="20"/>
                        <w:lang w:val="en-US"/>
                      </w:rPr>
                      <w:t>2</w:t>
                    </w:r>
                  </w:p>
                </w:txbxContent>
              </v:textbox>
            </v:rect>
            <v:rect id="_x0000_s1136" style="position:absolute;left:6188;top:4888;width:279;height:430;mso-wrap-style:none" filled="f" stroked="f">
              <v:textbox style="mso-fit-shape-to-text:t" inset="0,0,0,0">
                <w:txbxContent>
                  <w:p w:rsidR="00AA3F6D" w:rsidRDefault="00AA3F6D" w:rsidP="0052307A">
                    <w:r>
                      <w:rPr>
                        <w:rFonts w:ascii="Arial" w:hAnsi="Arial" w:cs="Arial"/>
                        <w:color w:val="000000"/>
                        <w:sz w:val="20"/>
                        <w:szCs w:val="20"/>
                        <w:lang w:val="en-US"/>
                      </w:rPr>
                      <w:t>2,5</w:t>
                    </w:r>
                  </w:p>
                </w:txbxContent>
              </v:textbox>
            </v:rect>
            <v:shapetype id="_x0000_t202" coordsize="21600,21600" o:spt="202" path="m,l,21600r21600,l21600,xe">
              <v:stroke joinstyle="miter"/>
              <v:path gradientshapeok="t" o:connecttype="rect"/>
            </v:shapetype>
            <v:shape id="_x0000_s1137" type="#_x0000_t202" style="position:absolute;left:833;top:1504;width:1395;height:1880">
              <v:textbox>
                <w:txbxContent>
                  <w:p w:rsidR="00AA3F6D" w:rsidRDefault="00AA3F6D" w:rsidP="0052307A">
                    <w:r>
                      <w:t>Droge stof opname na 21 dagen (% van het lichaamsgewicht)</w:t>
                    </w:r>
                  </w:p>
                </w:txbxContent>
              </v:textbox>
            </v:shape>
            <w10:wrap type="none"/>
            <w10:anchorlock/>
          </v:group>
        </w:pict>
      </w:r>
    </w:p>
    <w:p w:rsidR="0052307A" w:rsidRDefault="0052307A" w:rsidP="0052307A">
      <w:r>
        <w:rPr>
          <w:rFonts w:ascii="Arial" w:hAnsi="Arial" w:cs="Futura Std Book"/>
          <w:color w:val="000000"/>
          <w:sz w:val="32"/>
          <w:szCs w:val="20"/>
        </w:rPr>
        <w:tab/>
      </w:r>
      <w:r>
        <w:rPr>
          <w:rFonts w:ascii="Arial" w:hAnsi="Arial" w:cs="Futura Std Book"/>
          <w:color w:val="000000"/>
          <w:sz w:val="32"/>
          <w:szCs w:val="20"/>
        </w:rPr>
        <w:tab/>
      </w:r>
      <w:r>
        <w:rPr>
          <w:rFonts w:ascii="Arial" w:hAnsi="Arial" w:cs="Futura Std Book"/>
          <w:color w:val="000000"/>
          <w:sz w:val="32"/>
          <w:szCs w:val="20"/>
        </w:rPr>
        <w:tab/>
      </w:r>
      <w:r>
        <w:rPr>
          <w:rFonts w:ascii="Arial" w:hAnsi="Arial" w:cs="Futura Std Book"/>
          <w:color w:val="000000"/>
          <w:sz w:val="32"/>
          <w:szCs w:val="20"/>
        </w:rPr>
        <w:tab/>
      </w:r>
      <w:r>
        <w:t xml:space="preserve">Droge stof opname op eerste dag na afkalven </w:t>
      </w:r>
    </w:p>
    <w:p w:rsidR="0052307A" w:rsidRDefault="0052307A" w:rsidP="0052307A">
      <w:r>
        <w:tab/>
      </w:r>
      <w:r>
        <w:tab/>
      </w:r>
      <w:r>
        <w:tab/>
      </w:r>
      <w:r>
        <w:tab/>
        <w:t>(% van het lichaamsgewicht).</w:t>
      </w:r>
    </w:p>
    <w:p w:rsidR="0052307A" w:rsidRDefault="0052307A" w:rsidP="0052307A"/>
    <w:p w:rsidR="0052307A" w:rsidRDefault="0052307A" w:rsidP="0052307A">
      <w:pPr>
        <w:rPr>
          <w:rFonts w:ascii="Arial" w:hAnsi="Arial" w:cs="Arial"/>
          <w:sz w:val="32"/>
          <w:szCs w:val="32"/>
        </w:rPr>
      </w:pPr>
      <w:r>
        <w:rPr>
          <w:rFonts w:ascii="Arial" w:hAnsi="Arial" w:cs="Arial"/>
          <w:sz w:val="32"/>
          <w:szCs w:val="32"/>
        </w:rPr>
        <w:t>Leg uit w</w:t>
      </w:r>
      <w:r w:rsidR="00ED0A7C">
        <w:rPr>
          <w:rFonts w:ascii="Arial" w:hAnsi="Arial" w:cs="Arial"/>
          <w:sz w:val="32"/>
          <w:szCs w:val="32"/>
        </w:rPr>
        <w:t>at er in de grafiek staat</w:t>
      </w:r>
      <w:r>
        <w:rPr>
          <w:rFonts w:ascii="Arial" w:hAnsi="Arial" w:cs="Arial"/>
          <w:sz w:val="32"/>
          <w:szCs w:val="32"/>
        </w:rPr>
        <w:t>. Wat is de conclusie die je uit de grafiek kan trekken?</w:t>
      </w:r>
      <w:r w:rsidR="00CE24BB">
        <w:rPr>
          <w:rFonts w:ascii="Arial" w:hAnsi="Arial" w:cs="Arial"/>
          <w:sz w:val="32"/>
          <w:szCs w:val="32"/>
        </w:rPr>
        <w:t xml:space="preserve"> (5</w:t>
      </w:r>
      <w:r w:rsidR="00D90CAF">
        <w:rPr>
          <w:rFonts w:ascii="Arial" w:hAnsi="Arial" w:cs="Arial"/>
          <w:sz w:val="32"/>
          <w:szCs w:val="32"/>
        </w:rPr>
        <w:t xml:space="preserve"> punten)</w:t>
      </w:r>
    </w:p>
    <w:p w:rsidR="0052307A" w:rsidRDefault="0052307A"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ED0A7C" w:rsidRDefault="00ED0A7C" w:rsidP="0052307A">
      <w:pPr>
        <w:rPr>
          <w:rFonts w:ascii="Arial" w:hAnsi="Arial" w:cs="Arial"/>
          <w:sz w:val="32"/>
          <w:szCs w:val="32"/>
        </w:rPr>
      </w:pPr>
    </w:p>
    <w:p w:rsidR="00ED0A7C" w:rsidRPr="0052307A" w:rsidRDefault="00ED0A7C" w:rsidP="0052307A">
      <w:pPr>
        <w:rPr>
          <w:rFonts w:ascii="Arial" w:hAnsi="Arial" w:cs="Arial"/>
          <w:sz w:val="32"/>
          <w:szCs w:val="32"/>
        </w:rPr>
      </w:pPr>
    </w:p>
    <w:p w:rsidR="0052307A" w:rsidRDefault="0052307A" w:rsidP="0052307A">
      <w:pPr>
        <w:rPr>
          <w:rFonts w:ascii="Arial" w:hAnsi="Arial" w:cs="Arial"/>
          <w:sz w:val="32"/>
          <w:szCs w:val="32"/>
        </w:rPr>
      </w:pPr>
      <w:r>
        <w:rPr>
          <w:rFonts w:ascii="Arial" w:hAnsi="Arial" w:cs="Arial"/>
          <w:sz w:val="32"/>
          <w:szCs w:val="32"/>
        </w:rPr>
        <w:t>6. Wanneer koeien meer voer opnemen, gaat de doorstroming van voer door de pens sneller. Noem 1 voordeel van een snellere doorstroming en noem 1 nadeel van een snellere doorstroming.</w:t>
      </w:r>
      <w:r w:rsidR="00D90CAF">
        <w:rPr>
          <w:rFonts w:ascii="Arial" w:hAnsi="Arial" w:cs="Arial"/>
          <w:sz w:val="32"/>
          <w:szCs w:val="32"/>
        </w:rPr>
        <w:t xml:space="preserve"> (3 punten)</w:t>
      </w:r>
    </w:p>
    <w:p w:rsidR="00017CE7" w:rsidRDefault="00017CE7" w:rsidP="0052307A">
      <w:pPr>
        <w:rPr>
          <w:rFonts w:ascii="Arial" w:hAnsi="Arial" w:cs="Arial"/>
          <w:sz w:val="32"/>
          <w:szCs w:val="32"/>
        </w:rPr>
      </w:pPr>
    </w:p>
    <w:p w:rsidR="00017CE7" w:rsidRDefault="00017CE7" w:rsidP="0052307A">
      <w:pPr>
        <w:rPr>
          <w:rFonts w:ascii="Arial" w:hAnsi="Arial" w:cs="Arial"/>
          <w:sz w:val="32"/>
          <w:szCs w:val="32"/>
        </w:rPr>
      </w:pPr>
    </w:p>
    <w:p w:rsidR="00017CE7" w:rsidRDefault="00017CE7" w:rsidP="0052307A">
      <w:pPr>
        <w:rPr>
          <w:rFonts w:ascii="Arial" w:hAnsi="Arial" w:cs="Arial"/>
          <w:sz w:val="32"/>
          <w:szCs w:val="32"/>
        </w:rPr>
      </w:pPr>
    </w:p>
    <w:p w:rsidR="00017CE7" w:rsidRDefault="00017CE7" w:rsidP="0052307A">
      <w:pPr>
        <w:rPr>
          <w:rFonts w:ascii="Arial" w:hAnsi="Arial" w:cs="Arial"/>
          <w:sz w:val="32"/>
          <w:szCs w:val="32"/>
        </w:rPr>
      </w:pPr>
    </w:p>
    <w:p w:rsidR="00ED0A7C" w:rsidRDefault="00ED0A7C" w:rsidP="00017CE7">
      <w:pPr>
        <w:rPr>
          <w:rFonts w:ascii="Arial" w:hAnsi="Arial" w:cs="Arial"/>
          <w:sz w:val="32"/>
          <w:szCs w:val="32"/>
        </w:rPr>
      </w:pPr>
    </w:p>
    <w:p w:rsidR="00ED0A7C" w:rsidRDefault="00ED0A7C" w:rsidP="00017CE7">
      <w:pPr>
        <w:rPr>
          <w:rFonts w:ascii="Arial" w:hAnsi="Arial" w:cs="Arial"/>
          <w:sz w:val="32"/>
          <w:szCs w:val="32"/>
        </w:rPr>
      </w:pPr>
    </w:p>
    <w:p w:rsidR="00017CE7" w:rsidRDefault="00017CE7" w:rsidP="00017CE7">
      <w:pPr>
        <w:rPr>
          <w:rFonts w:ascii="Arial" w:hAnsi="Arial" w:cs="Arial"/>
          <w:sz w:val="32"/>
          <w:szCs w:val="32"/>
        </w:rPr>
      </w:pPr>
      <w:r>
        <w:rPr>
          <w:rFonts w:ascii="Arial" w:hAnsi="Arial" w:cs="Arial"/>
          <w:sz w:val="32"/>
          <w:szCs w:val="32"/>
        </w:rPr>
        <w:t>7.</w:t>
      </w:r>
      <w:r w:rsidRPr="00017CE7">
        <w:rPr>
          <w:rFonts w:ascii="Arial" w:hAnsi="Arial" w:cs="Arial"/>
          <w:sz w:val="32"/>
          <w:szCs w:val="32"/>
        </w:rPr>
        <w:t xml:space="preserve"> </w:t>
      </w:r>
      <w:r>
        <w:rPr>
          <w:rFonts w:ascii="Arial" w:hAnsi="Arial" w:cs="Arial"/>
          <w:sz w:val="32"/>
          <w:szCs w:val="32"/>
        </w:rPr>
        <w:t>Op je stagebedrijf is een koe kreupel. De stageboer wil het nog even aanzien. Jij wilt hem overtuigen dat het belangrijk is om de koe nu te behandelen. Leg uit wat er gebeurt wanneer een koe kreupel is met de voeropname en wat de gevolgen kunnen zijn voor de gezondheid van de koe.</w:t>
      </w:r>
      <w:r w:rsidR="00D90CAF">
        <w:rPr>
          <w:rFonts w:ascii="Arial" w:hAnsi="Arial" w:cs="Arial"/>
          <w:sz w:val="32"/>
          <w:szCs w:val="32"/>
        </w:rPr>
        <w:t xml:space="preserve"> (5 punten)</w:t>
      </w: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r>
        <w:rPr>
          <w:rFonts w:ascii="Arial" w:hAnsi="Arial" w:cs="Arial"/>
          <w:sz w:val="32"/>
          <w:szCs w:val="32"/>
        </w:rPr>
        <w:t>8. Teken de grafiek van de droge stof opname van een koe van 14 dagen voor afkalven tot 7 dagen na afkalen. Teken in de grafiek ook de gevolgen voor de droge stof opname als de koe melkziekte heeft.</w:t>
      </w:r>
      <w:r w:rsidR="00D90CAF">
        <w:rPr>
          <w:rFonts w:ascii="Arial" w:hAnsi="Arial" w:cs="Arial"/>
          <w:sz w:val="32"/>
          <w:szCs w:val="32"/>
        </w:rPr>
        <w:t xml:space="preserve"> (10 punten)</w:t>
      </w: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A72314">
      <w:pPr>
        <w:rPr>
          <w:rFonts w:ascii="Arial" w:hAnsi="Arial" w:cs="Arial"/>
          <w:sz w:val="32"/>
          <w:szCs w:val="32"/>
        </w:rPr>
      </w:pPr>
      <w:r>
        <w:rPr>
          <w:rFonts w:ascii="Arial" w:hAnsi="Arial" w:cs="Arial"/>
          <w:sz w:val="32"/>
          <w:szCs w:val="32"/>
        </w:rPr>
        <w:t>9. Jou stage boer wil niet veel tijd kwijt zijn met het voeren van de koeien. Een mogelijkheid is een Weelink voerhek. Beschrijf de werking van zo’n systeem en noem eventuele nadelen.</w:t>
      </w:r>
      <w:r w:rsidR="00D90CAF">
        <w:rPr>
          <w:rFonts w:ascii="Arial" w:hAnsi="Arial" w:cs="Arial"/>
          <w:sz w:val="32"/>
          <w:szCs w:val="32"/>
        </w:rPr>
        <w:t xml:space="preserve"> (5 punten)</w:t>
      </w: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52307A">
      <w:pPr>
        <w:rPr>
          <w:rFonts w:ascii="Arial" w:hAnsi="Arial" w:cs="Arial"/>
          <w:sz w:val="32"/>
          <w:szCs w:val="32"/>
        </w:rPr>
      </w:pPr>
    </w:p>
    <w:p w:rsidR="00DE41E1" w:rsidRDefault="00DE41E1" w:rsidP="00A80176">
      <w:pPr>
        <w:rPr>
          <w:rFonts w:ascii="Arial" w:hAnsi="Arial" w:cs="Arial"/>
          <w:sz w:val="28"/>
          <w:szCs w:val="28"/>
        </w:rPr>
      </w:pPr>
    </w:p>
    <w:p w:rsidR="00DE41E1" w:rsidRDefault="00DE41E1" w:rsidP="00A80176">
      <w:pPr>
        <w:rPr>
          <w:rFonts w:ascii="Arial" w:hAnsi="Arial" w:cs="Arial"/>
          <w:sz w:val="28"/>
          <w:szCs w:val="28"/>
        </w:rPr>
      </w:pPr>
      <w:r>
        <w:rPr>
          <w:rFonts w:ascii="Arial" w:hAnsi="Arial" w:cs="Arial"/>
          <w:sz w:val="28"/>
          <w:szCs w:val="28"/>
        </w:rPr>
        <w:t>10</w:t>
      </w:r>
      <w:r w:rsidR="00A80176">
        <w:rPr>
          <w:rFonts w:ascii="Arial" w:hAnsi="Arial" w:cs="Arial"/>
          <w:sz w:val="28"/>
          <w:szCs w:val="28"/>
        </w:rPr>
        <w:t>.</w:t>
      </w:r>
      <w:r>
        <w:rPr>
          <w:rFonts w:ascii="Arial" w:hAnsi="Arial" w:cs="Arial"/>
          <w:sz w:val="28"/>
          <w:szCs w:val="28"/>
        </w:rPr>
        <w:t>a</w:t>
      </w:r>
      <w:r w:rsidR="00A80176">
        <w:rPr>
          <w:rFonts w:ascii="Arial" w:hAnsi="Arial" w:cs="Arial"/>
          <w:sz w:val="28"/>
          <w:szCs w:val="28"/>
        </w:rPr>
        <w:t>. Wat betekenen de afkortingen</w:t>
      </w:r>
      <w:r>
        <w:rPr>
          <w:rFonts w:ascii="Arial" w:hAnsi="Arial" w:cs="Arial"/>
          <w:sz w:val="28"/>
          <w:szCs w:val="28"/>
        </w:rPr>
        <w:t>:</w:t>
      </w:r>
      <w:r w:rsidR="00D90CAF">
        <w:rPr>
          <w:rFonts w:ascii="Arial" w:hAnsi="Arial" w:cs="Arial"/>
          <w:sz w:val="28"/>
          <w:szCs w:val="28"/>
        </w:rPr>
        <w:t xml:space="preserve"> (2 punten)</w:t>
      </w:r>
    </w:p>
    <w:p w:rsidR="00DE41E1" w:rsidRDefault="00DE41E1" w:rsidP="00DE41E1">
      <w:pPr>
        <w:pStyle w:val="Lijstalinea"/>
        <w:numPr>
          <w:ilvl w:val="0"/>
          <w:numId w:val="7"/>
        </w:numPr>
        <w:rPr>
          <w:rFonts w:ascii="Arial" w:hAnsi="Arial" w:cs="Arial"/>
          <w:sz w:val="28"/>
          <w:szCs w:val="28"/>
        </w:rPr>
      </w:pPr>
      <w:r>
        <w:rPr>
          <w:rFonts w:ascii="Arial" w:hAnsi="Arial" w:cs="Arial"/>
          <w:sz w:val="28"/>
          <w:szCs w:val="28"/>
        </w:rPr>
        <w:t>VEM</w:t>
      </w:r>
    </w:p>
    <w:p w:rsidR="00DE41E1" w:rsidRDefault="00DE41E1" w:rsidP="00DE41E1">
      <w:pPr>
        <w:pStyle w:val="Lijstalinea"/>
        <w:numPr>
          <w:ilvl w:val="0"/>
          <w:numId w:val="7"/>
        </w:numPr>
        <w:rPr>
          <w:rFonts w:ascii="Arial" w:hAnsi="Arial" w:cs="Arial"/>
          <w:sz w:val="28"/>
          <w:szCs w:val="28"/>
        </w:rPr>
      </w:pPr>
      <w:r>
        <w:rPr>
          <w:rFonts w:ascii="Arial" w:hAnsi="Arial" w:cs="Arial"/>
          <w:sz w:val="28"/>
          <w:szCs w:val="28"/>
        </w:rPr>
        <w:t>OEB</w:t>
      </w:r>
    </w:p>
    <w:p w:rsidR="00DE41E1" w:rsidRDefault="00A80176" w:rsidP="00DE41E1">
      <w:pPr>
        <w:pStyle w:val="Lijstalinea"/>
        <w:numPr>
          <w:ilvl w:val="0"/>
          <w:numId w:val="7"/>
        </w:numPr>
        <w:rPr>
          <w:rFonts w:ascii="Arial" w:hAnsi="Arial" w:cs="Arial"/>
          <w:sz w:val="28"/>
          <w:szCs w:val="28"/>
        </w:rPr>
      </w:pPr>
      <w:r w:rsidRPr="00DE41E1">
        <w:rPr>
          <w:rFonts w:ascii="Arial" w:hAnsi="Arial" w:cs="Arial"/>
          <w:sz w:val="28"/>
          <w:szCs w:val="28"/>
        </w:rPr>
        <w:t xml:space="preserve">DVE </w:t>
      </w:r>
    </w:p>
    <w:p w:rsidR="00A80176" w:rsidRDefault="00DE41E1" w:rsidP="00DE41E1">
      <w:pPr>
        <w:pStyle w:val="Lijstalinea"/>
        <w:numPr>
          <w:ilvl w:val="0"/>
          <w:numId w:val="7"/>
        </w:numPr>
        <w:rPr>
          <w:rFonts w:ascii="Arial" w:hAnsi="Arial" w:cs="Arial"/>
          <w:sz w:val="28"/>
          <w:szCs w:val="28"/>
        </w:rPr>
      </w:pPr>
      <w:r>
        <w:rPr>
          <w:rFonts w:ascii="Arial" w:hAnsi="Arial" w:cs="Arial"/>
          <w:sz w:val="28"/>
          <w:szCs w:val="28"/>
        </w:rPr>
        <w:t>RE</w:t>
      </w:r>
    </w:p>
    <w:p w:rsidR="00DE41E1" w:rsidRDefault="00DE41E1" w:rsidP="00DE41E1">
      <w:pPr>
        <w:rPr>
          <w:rFonts w:ascii="Arial" w:hAnsi="Arial" w:cs="Arial"/>
          <w:sz w:val="28"/>
          <w:szCs w:val="28"/>
        </w:rPr>
      </w:pPr>
      <w:r>
        <w:rPr>
          <w:rFonts w:ascii="Arial" w:hAnsi="Arial" w:cs="Arial"/>
          <w:sz w:val="28"/>
          <w:szCs w:val="28"/>
        </w:rPr>
        <w:t>b. Leg uit wat onbestendig eiwit  is.</w:t>
      </w:r>
      <w:r w:rsidR="00D90CAF">
        <w:rPr>
          <w:rFonts w:ascii="Arial" w:hAnsi="Arial" w:cs="Arial"/>
          <w:sz w:val="28"/>
          <w:szCs w:val="28"/>
        </w:rPr>
        <w:t xml:space="preserve"> (2 punten)</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c. Leg uit wat bestendig eiwit is.</w:t>
      </w:r>
      <w:r w:rsidR="00D90CAF">
        <w:rPr>
          <w:rFonts w:ascii="Arial" w:hAnsi="Arial" w:cs="Arial"/>
          <w:sz w:val="28"/>
          <w:szCs w:val="28"/>
        </w:rPr>
        <w:t xml:space="preserve"> (2 punten)</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11a. Hoeveel maaltijden eet een koe per dag?</w:t>
      </w:r>
      <w:r w:rsidR="00D90CAF">
        <w:rPr>
          <w:rFonts w:ascii="Arial" w:hAnsi="Arial" w:cs="Arial"/>
          <w:sz w:val="28"/>
          <w:szCs w:val="28"/>
        </w:rPr>
        <w:t xml:space="preserve"> (1 punt)</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b. Hoeveel tijd besteedt een koe per dag aan vreten en herkauwen?</w:t>
      </w:r>
      <w:r w:rsidR="00D90CAF">
        <w:rPr>
          <w:rFonts w:ascii="Arial" w:hAnsi="Arial" w:cs="Arial"/>
          <w:sz w:val="28"/>
          <w:szCs w:val="28"/>
        </w:rPr>
        <w:t xml:space="preserve"> (1 punt)</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c. Een koe staat 2 uur aan het voerhek constant te vreten, hoeveel droge stof neemt deze koe op?</w:t>
      </w:r>
      <w:r w:rsidR="00D90CAF">
        <w:rPr>
          <w:rFonts w:ascii="Arial" w:hAnsi="Arial" w:cs="Arial"/>
          <w:sz w:val="28"/>
          <w:szCs w:val="28"/>
        </w:rPr>
        <w:t xml:space="preserve"> (1 punt)</w:t>
      </w:r>
    </w:p>
    <w:p w:rsidR="00DE41E1" w:rsidRDefault="00DE41E1" w:rsidP="00DE41E1">
      <w:pPr>
        <w:rPr>
          <w:rFonts w:ascii="Arial" w:hAnsi="Arial" w:cs="Arial"/>
          <w:sz w:val="28"/>
          <w:szCs w:val="28"/>
        </w:rPr>
      </w:pPr>
    </w:p>
    <w:p w:rsidR="00DE41E1" w:rsidRPr="00DE41E1" w:rsidRDefault="00DE41E1" w:rsidP="00DE41E1">
      <w:pPr>
        <w:rPr>
          <w:rFonts w:ascii="Arial" w:hAnsi="Arial" w:cs="Arial"/>
          <w:sz w:val="28"/>
          <w:szCs w:val="28"/>
        </w:rPr>
      </w:pPr>
      <w:r>
        <w:rPr>
          <w:rFonts w:ascii="Arial" w:hAnsi="Arial" w:cs="Arial"/>
          <w:sz w:val="28"/>
          <w:szCs w:val="28"/>
        </w:rPr>
        <w:t>d. Van welke factoren is de verzadigingswaarde van afhankelijk (noem er</w:t>
      </w:r>
      <w:r w:rsidR="0086437F">
        <w:rPr>
          <w:rFonts w:ascii="Arial" w:hAnsi="Arial" w:cs="Arial"/>
          <w:sz w:val="28"/>
          <w:szCs w:val="28"/>
        </w:rPr>
        <w:t xml:space="preserve"> 3) (1</w:t>
      </w:r>
      <w:r w:rsidR="00D90CAF">
        <w:rPr>
          <w:rFonts w:ascii="Arial" w:hAnsi="Arial" w:cs="Arial"/>
          <w:sz w:val="28"/>
          <w:szCs w:val="28"/>
        </w:rPr>
        <w:t xml:space="preserve"> punt).</w:t>
      </w:r>
    </w:p>
    <w:p w:rsidR="00A80176" w:rsidRDefault="00A80176" w:rsidP="00A80176">
      <w:pPr>
        <w:rPr>
          <w:rFonts w:ascii="Arial" w:hAnsi="Arial" w:cs="Arial"/>
          <w:sz w:val="28"/>
          <w:szCs w:val="28"/>
        </w:rPr>
      </w:pPr>
    </w:p>
    <w:p w:rsidR="00A80176" w:rsidRDefault="00A80176" w:rsidP="00A80176">
      <w:pPr>
        <w:rPr>
          <w:rFonts w:ascii="Arial" w:hAnsi="Arial" w:cs="Arial"/>
          <w:sz w:val="28"/>
          <w:szCs w:val="28"/>
        </w:rPr>
      </w:pPr>
    </w:p>
    <w:p w:rsidR="00A80176" w:rsidRDefault="00A80176" w:rsidP="00A80176">
      <w:pPr>
        <w:rPr>
          <w:rFonts w:ascii="Arial" w:hAnsi="Arial" w:cs="Arial"/>
          <w:sz w:val="28"/>
          <w:szCs w:val="28"/>
        </w:rPr>
      </w:pPr>
    </w:p>
    <w:p w:rsidR="00A80176" w:rsidRPr="00161E8E" w:rsidRDefault="00DE41E1" w:rsidP="00A80176">
      <w:pPr>
        <w:pStyle w:val="Lijstalinea"/>
        <w:tabs>
          <w:tab w:val="left" w:pos="8222"/>
        </w:tabs>
        <w:autoSpaceDE w:val="0"/>
        <w:autoSpaceDN w:val="0"/>
        <w:adjustRightInd w:val="0"/>
        <w:spacing w:after="0"/>
        <w:ind w:left="0" w:right="1134"/>
        <w:rPr>
          <w:rFonts w:ascii="Arial" w:hAnsi="Arial" w:cs="Arial"/>
          <w:sz w:val="28"/>
          <w:szCs w:val="28"/>
        </w:rPr>
      </w:pPr>
      <w:r>
        <w:rPr>
          <w:rFonts w:ascii="Arial" w:hAnsi="Arial" w:cs="Arial"/>
          <w:sz w:val="32"/>
          <w:szCs w:val="32"/>
        </w:rPr>
        <w:lastRenderedPageBreak/>
        <w:t>12</w:t>
      </w:r>
      <w:r w:rsidR="00A80176" w:rsidRPr="00161E8E">
        <w:rPr>
          <w:rFonts w:ascii="Arial" w:hAnsi="Arial" w:cs="Arial"/>
          <w:sz w:val="32"/>
          <w:szCs w:val="32"/>
        </w:rPr>
        <w:t xml:space="preserve">. </w:t>
      </w:r>
      <w:r w:rsidR="00A80176" w:rsidRPr="00161E8E">
        <w:rPr>
          <w:rFonts w:ascii="Arial" w:hAnsi="Arial" w:cs="Arial"/>
          <w:sz w:val="28"/>
          <w:szCs w:val="28"/>
        </w:rPr>
        <w:t xml:space="preserve">Bereken de voorspelling droge stofopname van een </w:t>
      </w:r>
      <w:r w:rsidR="00A80176">
        <w:rPr>
          <w:rFonts w:ascii="Arial" w:hAnsi="Arial" w:cs="Arial"/>
          <w:sz w:val="28"/>
          <w:szCs w:val="28"/>
        </w:rPr>
        <w:t>vaars die 120</w:t>
      </w:r>
      <w:r w:rsidR="00A80176" w:rsidRPr="00161E8E">
        <w:rPr>
          <w:rFonts w:ascii="Arial" w:hAnsi="Arial" w:cs="Arial"/>
          <w:sz w:val="28"/>
          <w:szCs w:val="28"/>
        </w:rPr>
        <w:t xml:space="preserve"> dagen in lactatie is van het volgende rantsoen. </w:t>
      </w:r>
      <w:r w:rsidR="00D90CAF">
        <w:rPr>
          <w:rFonts w:ascii="Arial" w:hAnsi="Arial" w:cs="Arial"/>
          <w:sz w:val="28"/>
          <w:szCs w:val="28"/>
        </w:rPr>
        <w:t xml:space="preserve"> (5 punten)</w:t>
      </w:r>
    </w:p>
    <w:p w:rsidR="00A80176" w:rsidRPr="008160A9" w:rsidRDefault="00A80176" w:rsidP="00A80176">
      <w:pPr>
        <w:tabs>
          <w:tab w:val="left" w:pos="8222"/>
        </w:tabs>
        <w:autoSpaceDE w:val="0"/>
        <w:autoSpaceDN w:val="0"/>
        <w:adjustRightInd w:val="0"/>
        <w:spacing w:after="0"/>
        <w:ind w:left="1134" w:right="1134" w:hanging="1134"/>
        <w:rPr>
          <w:rFonts w:ascii="Arial" w:hAnsi="Arial" w:cs="Arial"/>
          <w:sz w:val="28"/>
          <w:szCs w:val="28"/>
        </w:rPr>
      </w:pPr>
      <w:r>
        <w:rPr>
          <w:rFonts w:ascii="Arial" w:hAnsi="Arial" w:cs="Arial"/>
          <w:sz w:val="28"/>
          <w:szCs w:val="28"/>
        </w:rPr>
        <w:tab/>
        <w:t>(D</w:t>
      </w:r>
      <w:r w:rsidRPr="008160A9">
        <w:rPr>
          <w:rFonts w:ascii="Arial" w:hAnsi="Arial" w:cs="Arial"/>
          <w:sz w:val="28"/>
          <w:szCs w:val="28"/>
        </w:rPr>
        <w:t>e v</w:t>
      </w:r>
      <w:r>
        <w:rPr>
          <w:rFonts w:ascii="Arial" w:hAnsi="Arial" w:cs="Arial"/>
          <w:sz w:val="28"/>
          <w:szCs w:val="28"/>
        </w:rPr>
        <w:t>erzadigingswaarden staan op de laatste pagina van de toets)</w:t>
      </w:r>
    </w:p>
    <w:p w:rsidR="00A80176" w:rsidRPr="008160A9" w:rsidRDefault="00A80176" w:rsidP="00A80176">
      <w:pPr>
        <w:tabs>
          <w:tab w:val="left" w:pos="8222"/>
        </w:tabs>
        <w:autoSpaceDE w:val="0"/>
        <w:autoSpaceDN w:val="0"/>
        <w:adjustRightInd w:val="0"/>
        <w:spacing w:after="0"/>
        <w:ind w:left="1134" w:right="1134" w:hanging="567"/>
        <w:rPr>
          <w:rFonts w:ascii="Arial" w:hAnsi="Arial" w:cs="Arial"/>
          <w:sz w:val="28"/>
          <w:szCs w:val="28"/>
        </w:rPr>
      </w:pPr>
    </w:p>
    <w:p w:rsidR="00A80176" w:rsidRPr="008160A9" w:rsidRDefault="00A80176" w:rsidP="00A80176">
      <w:pPr>
        <w:pStyle w:val="Lijstalinea"/>
        <w:numPr>
          <w:ilvl w:val="0"/>
          <w:numId w:val="4"/>
        </w:numPr>
        <w:tabs>
          <w:tab w:val="left" w:pos="8222"/>
        </w:tabs>
        <w:autoSpaceDE w:val="0"/>
        <w:autoSpaceDN w:val="0"/>
        <w:adjustRightInd w:val="0"/>
        <w:spacing w:after="0"/>
        <w:ind w:left="1134" w:right="1134" w:hanging="567"/>
        <w:rPr>
          <w:rFonts w:ascii="Arial" w:hAnsi="Arial" w:cs="Arial"/>
          <w:sz w:val="28"/>
          <w:szCs w:val="28"/>
        </w:rPr>
      </w:pPr>
      <w:r w:rsidRPr="008160A9">
        <w:rPr>
          <w:rFonts w:ascii="Arial" w:hAnsi="Arial" w:cs="Arial"/>
          <w:sz w:val="28"/>
          <w:szCs w:val="28"/>
        </w:rPr>
        <w:t>Het rantsoen bestaat uit:</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sidRPr="008160A9">
        <w:rPr>
          <w:rFonts w:ascii="Arial" w:hAnsi="Arial" w:cs="Arial"/>
          <w:sz w:val="28"/>
          <w:szCs w:val="28"/>
        </w:rPr>
        <w:t>3</w:t>
      </w:r>
      <w:r>
        <w:rPr>
          <w:rFonts w:ascii="Arial" w:hAnsi="Arial" w:cs="Arial"/>
          <w:sz w:val="28"/>
          <w:szCs w:val="28"/>
        </w:rPr>
        <w:t>0</w:t>
      </w:r>
      <w:r w:rsidRPr="008160A9">
        <w:rPr>
          <w:rFonts w:ascii="Arial" w:hAnsi="Arial" w:cs="Arial"/>
          <w:sz w:val="28"/>
          <w:szCs w:val="28"/>
        </w:rPr>
        <w:t>% kuilgras</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Pr>
          <w:rFonts w:ascii="Arial" w:hAnsi="Arial" w:cs="Arial"/>
          <w:sz w:val="28"/>
          <w:szCs w:val="28"/>
        </w:rPr>
        <w:t>40</w:t>
      </w:r>
      <w:r w:rsidRPr="008160A9">
        <w:rPr>
          <w:rFonts w:ascii="Arial" w:hAnsi="Arial" w:cs="Arial"/>
          <w:sz w:val="28"/>
          <w:szCs w:val="28"/>
        </w:rPr>
        <w:t>% snijmaïs</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Pr>
          <w:rFonts w:ascii="Arial" w:hAnsi="Arial" w:cs="Arial"/>
          <w:sz w:val="28"/>
          <w:szCs w:val="28"/>
        </w:rPr>
        <w:t>3</w:t>
      </w:r>
      <w:r w:rsidRPr="008160A9">
        <w:rPr>
          <w:rFonts w:ascii="Arial" w:hAnsi="Arial" w:cs="Arial"/>
          <w:sz w:val="28"/>
          <w:szCs w:val="28"/>
        </w:rPr>
        <w:t>% stro</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Pr>
          <w:rFonts w:ascii="Arial" w:hAnsi="Arial" w:cs="Arial"/>
          <w:sz w:val="28"/>
          <w:szCs w:val="28"/>
        </w:rPr>
        <w:t>7</w:t>
      </w:r>
      <w:r w:rsidRPr="008160A9">
        <w:rPr>
          <w:rFonts w:ascii="Arial" w:hAnsi="Arial" w:cs="Arial"/>
          <w:sz w:val="28"/>
          <w:szCs w:val="28"/>
        </w:rPr>
        <w:t xml:space="preserve">% </w:t>
      </w:r>
      <w:proofErr w:type="spellStart"/>
      <w:r w:rsidRPr="008160A9">
        <w:rPr>
          <w:rFonts w:ascii="Arial" w:hAnsi="Arial" w:cs="Arial"/>
          <w:sz w:val="28"/>
          <w:szCs w:val="28"/>
        </w:rPr>
        <w:t>bierbostel</w:t>
      </w:r>
      <w:proofErr w:type="spellEnd"/>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sidRPr="008160A9">
        <w:rPr>
          <w:rFonts w:ascii="Arial" w:hAnsi="Arial" w:cs="Arial"/>
          <w:sz w:val="28"/>
          <w:szCs w:val="28"/>
        </w:rPr>
        <w:t>20% krachtvoer</w:t>
      </w:r>
    </w:p>
    <w:p w:rsidR="00A80176" w:rsidRDefault="00A80176"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88763F" w:rsidP="00A80176">
      <w:pPr>
        <w:rPr>
          <w:rFonts w:ascii="Arial" w:hAnsi="Arial" w:cs="Arial"/>
          <w:sz w:val="28"/>
          <w:szCs w:val="28"/>
        </w:rPr>
      </w:pPr>
      <w:r>
        <w:rPr>
          <w:rFonts w:ascii="Arial" w:hAnsi="Arial" w:cs="Arial"/>
          <w:sz w:val="28"/>
          <w:szCs w:val="28"/>
        </w:rPr>
        <w:t>13.a. Naar welke 4 factoren die bepalend zijn voor de kwaliteit wordt gekeken bij het rantsoen (4 punten).</w:t>
      </w:r>
    </w:p>
    <w:p w:rsidR="00ED0A7C" w:rsidRDefault="00ED0A7C" w:rsidP="00A80176">
      <w:pPr>
        <w:rPr>
          <w:rFonts w:ascii="Arial" w:hAnsi="Arial" w:cs="Arial"/>
          <w:sz w:val="28"/>
          <w:szCs w:val="28"/>
        </w:rPr>
      </w:pP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r>
        <w:rPr>
          <w:rFonts w:ascii="Arial" w:hAnsi="Arial" w:cs="Arial"/>
          <w:sz w:val="28"/>
          <w:szCs w:val="28"/>
        </w:rPr>
        <w:t>b. Wat is het optimale droge stof gehalte van een rantsoen? (1 punt)</w:t>
      </w:r>
    </w:p>
    <w:p w:rsidR="00ED0A7C" w:rsidRDefault="0088763F" w:rsidP="00A80176">
      <w:pPr>
        <w:rPr>
          <w:rFonts w:ascii="Arial" w:hAnsi="Arial" w:cs="Arial"/>
          <w:sz w:val="28"/>
          <w:szCs w:val="28"/>
        </w:rPr>
      </w:pPr>
      <w:r>
        <w:rPr>
          <w:rFonts w:ascii="Arial" w:hAnsi="Arial" w:cs="Arial"/>
          <w:sz w:val="28"/>
          <w:szCs w:val="28"/>
        </w:rPr>
        <w:lastRenderedPageBreak/>
        <w:t>14. a. Wat is de maximale hoeveelheid ruw as in een graskuil? (1 punt)</w:t>
      </w: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r>
        <w:rPr>
          <w:rFonts w:ascii="Arial" w:hAnsi="Arial" w:cs="Arial"/>
          <w:sz w:val="28"/>
          <w:szCs w:val="28"/>
        </w:rPr>
        <w:t>b. Wat is ruw as? (1 punt)</w:t>
      </w: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r>
        <w:rPr>
          <w:rFonts w:ascii="Arial" w:hAnsi="Arial" w:cs="Arial"/>
          <w:sz w:val="28"/>
          <w:szCs w:val="28"/>
        </w:rPr>
        <w:t>c. Noem 2 punten waardoor het ruw as gehalte verhoogd kan zijn. (2 punten)</w:t>
      </w: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p>
    <w:p w:rsidR="0088763F" w:rsidRDefault="0088763F" w:rsidP="00A80176">
      <w:pPr>
        <w:rPr>
          <w:rFonts w:ascii="Arial" w:hAnsi="Arial" w:cs="Arial"/>
          <w:sz w:val="28"/>
          <w:szCs w:val="28"/>
        </w:rPr>
      </w:pPr>
      <w:r>
        <w:rPr>
          <w:rFonts w:ascii="Arial" w:hAnsi="Arial" w:cs="Arial"/>
          <w:sz w:val="28"/>
          <w:szCs w:val="28"/>
        </w:rPr>
        <w:t>d. Hoeveel VEM gaat er verloren per 10 gram ruw as? (1 punt)</w:t>
      </w:r>
    </w:p>
    <w:p w:rsidR="0088763F" w:rsidRDefault="0088763F" w:rsidP="00A80176">
      <w:pPr>
        <w:rPr>
          <w:rFonts w:ascii="Arial" w:hAnsi="Arial" w:cs="Arial"/>
          <w:sz w:val="28"/>
          <w:szCs w:val="28"/>
        </w:rPr>
      </w:pPr>
    </w:p>
    <w:p w:rsidR="003129EC" w:rsidRDefault="003129EC" w:rsidP="0088763F">
      <w:pPr>
        <w:rPr>
          <w:rFonts w:ascii="Arial" w:hAnsi="Arial" w:cs="Arial"/>
          <w:sz w:val="28"/>
          <w:szCs w:val="28"/>
        </w:rPr>
      </w:pPr>
    </w:p>
    <w:p w:rsidR="0088763F" w:rsidRDefault="0088763F" w:rsidP="0088763F">
      <w:pPr>
        <w:rPr>
          <w:rFonts w:ascii="Arial" w:hAnsi="Arial" w:cs="Arial"/>
          <w:sz w:val="32"/>
          <w:szCs w:val="32"/>
        </w:rPr>
      </w:pPr>
      <w:r>
        <w:rPr>
          <w:rFonts w:ascii="Arial" w:hAnsi="Arial" w:cs="Arial"/>
          <w:sz w:val="28"/>
          <w:szCs w:val="28"/>
        </w:rPr>
        <w:t xml:space="preserve">15. a. </w:t>
      </w:r>
      <w:r>
        <w:rPr>
          <w:rFonts w:ascii="Arial" w:hAnsi="Arial" w:cs="Arial"/>
          <w:sz w:val="32"/>
          <w:szCs w:val="32"/>
        </w:rPr>
        <w:t xml:space="preserve">Wat is het nadeel van een </w:t>
      </w:r>
      <w:proofErr w:type="spellStart"/>
      <w:r>
        <w:rPr>
          <w:rFonts w:ascii="Arial" w:hAnsi="Arial" w:cs="Arial"/>
          <w:sz w:val="32"/>
          <w:szCs w:val="32"/>
        </w:rPr>
        <w:t>kuilhapper</w:t>
      </w:r>
      <w:proofErr w:type="spellEnd"/>
      <w:r>
        <w:rPr>
          <w:rFonts w:ascii="Arial" w:hAnsi="Arial" w:cs="Arial"/>
          <w:sz w:val="32"/>
          <w:szCs w:val="32"/>
        </w:rPr>
        <w:t>?</w:t>
      </w:r>
      <w:r w:rsidR="003129EC">
        <w:rPr>
          <w:rFonts w:ascii="Arial" w:hAnsi="Arial" w:cs="Arial"/>
          <w:sz w:val="32"/>
          <w:szCs w:val="32"/>
        </w:rPr>
        <w:t xml:space="preserve"> (1 punt)</w:t>
      </w:r>
    </w:p>
    <w:p w:rsidR="0088763F" w:rsidRDefault="0088763F" w:rsidP="0088763F">
      <w:pPr>
        <w:rPr>
          <w:rFonts w:ascii="Arial" w:hAnsi="Arial" w:cs="Arial"/>
          <w:sz w:val="32"/>
          <w:szCs w:val="32"/>
        </w:rPr>
      </w:pPr>
    </w:p>
    <w:p w:rsidR="0088763F" w:rsidRDefault="0088763F" w:rsidP="0088763F">
      <w:pPr>
        <w:rPr>
          <w:rFonts w:ascii="Arial" w:hAnsi="Arial" w:cs="Arial"/>
          <w:sz w:val="32"/>
          <w:szCs w:val="32"/>
        </w:rPr>
      </w:pPr>
      <w:r>
        <w:rPr>
          <w:rFonts w:ascii="Arial" w:hAnsi="Arial" w:cs="Arial"/>
          <w:sz w:val="32"/>
          <w:szCs w:val="32"/>
        </w:rPr>
        <w:t>b. Noem 2 factoren waardoor er in een droge kuil sneller broei ontstaat.</w:t>
      </w:r>
      <w:r w:rsidR="003129EC">
        <w:rPr>
          <w:rFonts w:ascii="Arial" w:hAnsi="Arial" w:cs="Arial"/>
          <w:sz w:val="32"/>
          <w:szCs w:val="32"/>
        </w:rPr>
        <w:t xml:space="preserve"> (2 punten)</w:t>
      </w:r>
    </w:p>
    <w:p w:rsidR="0088763F" w:rsidRDefault="0088763F" w:rsidP="0088763F">
      <w:pPr>
        <w:rPr>
          <w:rFonts w:ascii="Arial" w:hAnsi="Arial" w:cs="Arial"/>
          <w:sz w:val="32"/>
          <w:szCs w:val="32"/>
        </w:rPr>
      </w:pPr>
    </w:p>
    <w:p w:rsidR="0088763F" w:rsidRDefault="003129EC" w:rsidP="0088763F">
      <w:pPr>
        <w:rPr>
          <w:rFonts w:ascii="Arial" w:hAnsi="Arial" w:cs="Arial"/>
          <w:sz w:val="32"/>
          <w:szCs w:val="32"/>
        </w:rPr>
      </w:pPr>
      <w:r>
        <w:rPr>
          <w:rFonts w:ascii="Arial" w:hAnsi="Arial" w:cs="Arial"/>
          <w:sz w:val="32"/>
          <w:szCs w:val="32"/>
        </w:rPr>
        <w:t>c</w:t>
      </w:r>
      <w:r w:rsidR="0088763F">
        <w:rPr>
          <w:rFonts w:ascii="Arial" w:hAnsi="Arial" w:cs="Arial"/>
          <w:sz w:val="32"/>
          <w:szCs w:val="32"/>
        </w:rPr>
        <w:t>. Leg uit wat er in de kuil gebeurt wanneer er sprake is van broei.</w:t>
      </w:r>
      <w:r>
        <w:rPr>
          <w:rFonts w:ascii="Arial" w:hAnsi="Arial" w:cs="Arial"/>
          <w:sz w:val="32"/>
          <w:szCs w:val="32"/>
        </w:rPr>
        <w:t xml:space="preserve"> Noem 2 punten. (2punten)</w:t>
      </w:r>
    </w:p>
    <w:p w:rsidR="0088763F" w:rsidRDefault="0088763F" w:rsidP="00A80176">
      <w:pPr>
        <w:rPr>
          <w:rFonts w:ascii="Arial" w:hAnsi="Arial" w:cs="Arial"/>
          <w:sz w:val="28"/>
          <w:szCs w:val="28"/>
        </w:rPr>
      </w:pPr>
    </w:p>
    <w:p w:rsidR="003129EC" w:rsidRDefault="003129EC" w:rsidP="003129EC">
      <w:pPr>
        <w:rPr>
          <w:rFonts w:ascii="Arial" w:hAnsi="Arial" w:cs="Arial"/>
          <w:sz w:val="28"/>
          <w:szCs w:val="28"/>
        </w:rPr>
      </w:pPr>
    </w:p>
    <w:p w:rsidR="003129EC" w:rsidRDefault="003129EC" w:rsidP="003129EC">
      <w:pPr>
        <w:rPr>
          <w:rFonts w:ascii="Arial" w:hAnsi="Arial" w:cs="Arial"/>
          <w:sz w:val="32"/>
          <w:szCs w:val="32"/>
        </w:rPr>
      </w:pPr>
      <w:r>
        <w:rPr>
          <w:rFonts w:ascii="Arial" w:hAnsi="Arial" w:cs="Arial"/>
          <w:sz w:val="28"/>
          <w:szCs w:val="28"/>
        </w:rPr>
        <w:t xml:space="preserve">16 a. </w:t>
      </w:r>
      <w:r>
        <w:rPr>
          <w:rFonts w:ascii="Arial" w:hAnsi="Arial" w:cs="Arial"/>
          <w:sz w:val="32"/>
          <w:szCs w:val="32"/>
        </w:rPr>
        <w:t>Hoeveel voerresten moet er minimaal voor het voerhek blijven liggen? (1 punt)</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b. Hoelang moeten de koeien minimaal de beschikking hebben over onbeperkt voer? (1 punt)</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c. Welke invloed kan de voergoot hebben op de opname van voer? Wat kan je doen om dit te ver beteren? (2 punten).</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p>
    <w:p w:rsidR="00ED0A7C" w:rsidRPr="003129EC" w:rsidRDefault="003129EC" w:rsidP="00A80176">
      <w:pPr>
        <w:rPr>
          <w:rFonts w:ascii="Arial" w:hAnsi="Arial" w:cs="Arial"/>
          <w:sz w:val="32"/>
          <w:szCs w:val="32"/>
        </w:rPr>
      </w:pPr>
      <w:r>
        <w:rPr>
          <w:rFonts w:ascii="Arial" w:hAnsi="Arial" w:cs="Arial"/>
          <w:sz w:val="28"/>
          <w:szCs w:val="28"/>
        </w:rPr>
        <w:t xml:space="preserve">17 a. </w:t>
      </w:r>
      <w:r w:rsidRPr="003129EC">
        <w:rPr>
          <w:rFonts w:ascii="Arial" w:hAnsi="Arial" w:cs="Arial"/>
          <w:sz w:val="32"/>
          <w:szCs w:val="32"/>
        </w:rPr>
        <w:t>Noem een giftige stof in kuilgras die wordt veroorzaakt door een schimmel.</w:t>
      </w:r>
      <w:r>
        <w:rPr>
          <w:rFonts w:ascii="Arial" w:hAnsi="Arial" w:cs="Arial"/>
          <w:sz w:val="32"/>
          <w:szCs w:val="32"/>
        </w:rPr>
        <w:t xml:space="preserve"> (1 punt)</w:t>
      </w:r>
    </w:p>
    <w:p w:rsidR="003129EC" w:rsidRDefault="003129EC" w:rsidP="00A80176">
      <w:pPr>
        <w:rPr>
          <w:rFonts w:ascii="Arial" w:hAnsi="Arial" w:cs="Arial"/>
          <w:sz w:val="28"/>
          <w:szCs w:val="28"/>
        </w:rPr>
      </w:pPr>
    </w:p>
    <w:p w:rsidR="003129EC" w:rsidRDefault="003129EC" w:rsidP="003129EC">
      <w:pPr>
        <w:rPr>
          <w:rFonts w:ascii="Arial" w:hAnsi="Arial" w:cs="Arial"/>
          <w:sz w:val="32"/>
          <w:szCs w:val="32"/>
        </w:rPr>
      </w:pPr>
      <w:r>
        <w:rPr>
          <w:rFonts w:ascii="Arial" w:hAnsi="Arial" w:cs="Arial"/>
          <w:sz w:val="28"/>
          <w:szCs w:val="28"/>
        </w:rPr>
        <w:t>b.</w:t>
      </w:r>
      <w:r w:rsidRPr="003129EC">
        <w:rPr>
          <w:rFonts w:ascii="Arial" w:hAnsi="Arial" w:cs="Arial"/>
          <w:sz w:val="32"/>
          <w:szCs w:val="32"/>
        </w:rPr>
        <w:t xml:space="preserve"> </w:t>
      </w:r>
      <w:r>
        <w:rPr>
          <w:rFonts w:ascii="Arial" w:hAnsi="Arial" w:cs="Arial"/>
          <w:sz w:val="32"/>
          <w:szCs w:val="32"/>
        </w:rPr>
        <w:t>Wat is de functie van natriumbicarbonaat? ( 1punt)</w:t>
      </w:r>
    </w:p>
    <w:p w:rsidR="003129EC" w:rsidRDefault="003129EC" w:rsidP="00A80176">
      <w:pPr>
        <w:rPr>
          <w:rFonts w:ascii="Arial" w:hAnsi="Arial" w:cs="Arial"/>
          <w:sz w:val="28"/>
          <w:szCs w:val="28"/>
        </w:rPr>
      </w:pPr>
    </w:p>
    <w:p w:rsidR="003129EC" w:rsidRDefault="003129EC" w:rsidP="003129EC">
      <w:pPr>
        <w:rPr>
          <w:rFonts w:ascii="Arial" w:hAnsi="Arial" w:cs="Arial"/>
          <w:sz w:val="32"/>
          <w:szCs w:val="32"/>
        </w:rPr>
      </w:pPr>
      <w:r>
        <w:rPr>
          <w:rFonts w:ascii="Arial" w:hAnsi="Arial" w:cs="Arial"/>
          <w:sz w:val="28"/>
          <w:szCs w:val="28"/>
        </w:rPr>
        <w:t>c.</w:t>
      </w:r>
      <w:r w:rsidRPr="003129EC">
        <w:rPr>
          <w:rFonts w:ascii="Arial" w:hAnsi="Arial" w:cs="Arial"/>
          <w:sz w:val="32"/>
          <w:szCs w:val="32"/>
        </w:rPr>
        <w:t xml:space="preserve"> </w:t>
      </w:r>
      <w:r>
        <w:rPr>
          <w:rFonts w:ascii="Arial" w:hAnsi="Arial" w:cs="Arial"/>
          <w:sz w:val="32"/>
          <w:szCs w:val="32"/>
        </w:rPr>
        <w:t xml:space="preserve">Wat is het effect van </w:t>
      </w:r>
      <w:proofErr w:type="spellStart"/>
      <w:r>
        <w:rPr>
          <w:rFonts w:ascii="Arial" w:hAnsi="Arial" w:cs="Arial"/>
          <w:sz w:val="32"/>
          <w:szCs w:val="32"/>
        </w:rPr>
        <w:t>Cobalt</w:t>
      </w:r>
      <w:proofErr w:type="spellEnd"/>
      <w:r>
        <w:rPr>
          <w:rFonts w:ascii="Arial" w:hAnsi="Arial" w:cs="Arial"/>
          <w:sz w:val="32"/>
          <w:szCs w:val="32"/>
        </w:rPr>
        <w:t xml:space="preserve"> tekort? (1 punt)</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18. a. Hoeveel krachtvoer kan een koe per minuut opnemen? (1punt)</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b. Wat voor gevolgen heeft het antwoord van de vorige vraag  op het voeren in de robot? (2 punten)</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 xml:space="preserve">c. Op welke plaats in de stal kan je het best de krachtvoerboxen plaatsen, geef toelichting op je </w:t>
      </w:r>
      <w:proofErr w:type="spellStart"/>
      <w:r>
        <w:rPr>
          <w:rFonts w:ascii="Arial" w:hAnsi="Arial" w:cs="Arial"/>
          <w:sz w:val="32"/>
          <w:szCs w:val="32"/>
        </w:rPr>
        <w:t>antwtwoord</w:t>
      </w:r>
      <w:proofErr w:type="spellEnd"/>
      <w:r>
        <w:rPr>
          <w:rFonts w:ascii="Arial" w:hAnsi="Arial" w:cs="Arial"/>
          <w:sz w:val="32"/>
          <w:szCs w:val="32"/>
        </w:rPr>
        <w:t>. (3 punten)</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19 a. Hoeveel droge stof neemt een koe per uur op ongeveer op? (1 punt)</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lastRenderedPageBreak/>
        <w:t>b. Noem 3 factoren waar de droge stof opname tijdens beweiding van afhankelijk is. (3 punten)</w:t>
      </w:r>
    </w:p>
    <w:p w:rsidR="003129EC" w:rsidRDefault="003129EC" w:rsidP="003129EC">
      <w:pPr>
        <w:rPr>
          <w:rFonts w:ascii="Arial" w:hAnsi="Arial" w:cs="Arial"/>
          <w:sz w:val="32"/>
          <w:szCs w:val="32"/>
        </w:rPr>
      </w:pPr>
    </w:p>
    <w:p w:rsidR="003129EC" w:rsidRDefault="003129EC" w:rsidP="003129EC">
      <w:pPr>
        <w:rPr>
          <w:rFonts w:ascii="Arial" w:hAnsi="Arial" w:cs="Arial"/>
          <w:sz w:val="32"/>
          <w:szCs w:val="32"/>
        </w:rPr>
      </w:pPr>
      <w:r>
        <w:rPr>
          <w:rFonts w:ascii="Arial" w:hAnsi="Arial" w:cs="Arial"/>
          <w:sz w:val="32"/>
          <w:szCs w:val="32"/>
        </w:rPr>
        <w:t xml:space="preserve">c. Welke schimmelziekte van grassen kan de opname van gras beïnvloeden? </w:t>
      </w:r>
      <w:r w:rsidR="00251D62">
        <w:rPr>
          <w:rFonts w:ascii="Arial" w:hAnsi="Arial" w:cs="Arial"/>
          <w:sz w:val="32"/>
          <w:szCs w:val="32"/>
        </w:rPr>
        <w:t>En wat is hieraan te doen? (2</w:t>
      </w:r>
      <w:r>
        <w:rPr>
          <w:rFonts w:ascii="Arial" w:hAnsi="Arial" w:cs="Arial"/>
          <w:sz w:val="32"/>
          <w:szCs w:val="32"/>
        </w:rPr>
        <w:t xml:space="preserve"> punt</w:t>
      </w:r>
      <w:r w:rsidR="00251D62">
        <w:rPr>
          <w:rFonts w:ascii="Arial" w:hAnsi="Arial" w:cs="Arial"/>
          <w:sz w:val="32"/>
          <w:szCs w:val="32"/>
        </w:rPr>
        <w:t>en</w:t>
      </w:r>
      <w:r>
        <w:rPr>
          <w:rFonts w:ascii="Arial" w:hAnsi="Arial" w:cs="Arial"/>
          <w:sz w:val="32"/>
          <w:szCs w:val="32"/>
        </w:rPr>
        <w:t>)</w:t>
      </w:r>
    </w:p>
    <w:p w:rsidR="003129EC" w:rsidRDefault="003129EC" w:rsidP="003129EC">
      <w:pPr>
        <w:rPr>
          <w:rFonts w:ascii="Arial" w:hAnsi="Arial" w:cs="Arial"/>
          <w:sz w:val="32"/>
          <w:szCs w:val="32"/>
        </w:rPr>
      </w:pPr>
    </w:p>
    <w:p w:rsidR="00251D62" w:rsidRDefault="003129EC" w:rsidP="00251D62">
      <w:pPr>
        <w:rPr>
          <w:rFonts w:ascii="Arial" w:hAnsi="Arial" w:cs="Arial"/>
          <w:sz w:val="32"/>
          <w:szCs w:val="32"/>
        </w:rPr>
      </w:pPr>
      <w:r>
        <w:rPr>
          <w:rFonts w:ascii="Arial" w:hAnsi="Arial" w:cs="Arial"/>
          <w:sz w:val="28"/>
          <w:szCs w:val="28"/>
        </w:rPr>
        <w:t>20. a.</w:t>
      </w:r>
      <w:r w:rsidR="00251D62" w:rsidRPr="00251D62">
        <w:rPr>
          <w:rFonts w:ascii="Arial" w:hAnsi="Arial" w:cs="Arial"/>
          <w:sz w:val="32"/>
          <w:szCs w:val="32"/>
        </w:rPr>
        <w:t xml:space="preserve"> </w:t>
      </w:r>
      <w:r w:rsidR="00251D62">
        <w:rPr>
          <w:rFonts w:ascii="Arial" w:hAnsi="Arial" w:cs="Arial"/>
          <w:sz w:val="32"/>
          <w:szCs w:val="32"/>
        </w:rPr>
        <w:t>Bij welk type ligboxenstal kunnen niet alle dieren tegelijk vreten? (1 punt)</w:t>
      </w:r>
    </w:p>
    <w:p w:rsidR="00251D62" w:rsidRDefault="00251D62" w:rsidP="00251D62">
      <w:pPr>
        <w:rPr>
          <w:rFonts w:ascii="Arial" w:hAnsi="Arial" w:cs="Arial"/>
          <w:sz w:val="32"/>
          <w:szCs w:val="32"/>
        </w:rPr>
      </w:pPr>
    </w:p>
    <w:p w:rsidR="00251D62" w:rsidRDefault="00251D62" w:rsidP="00251D62">
      <w:pPr>
        <w:rPr>
          <w:rFonts w:ascii="Arial" w:hAnsi="Arial" w:cs="Arial"/>
          <w:sz w:val="32"/>
          <w:szCs w:val="32"/>
        </w:rPr>
      </w:pPr>
      <w:r>
        <w:rPr>
          <w:rFonts w:ascii="Arial" w:hAnsi="Arial" w:cs="Arial"/>
          <w:sz w:val="32"/>
          <w:szCs w:val="32"/>
        </w:rPr>
        <w:t>b. Je ziet een koe in de stal met een schoftbult, waar kan de oorzaak gezocht worden van de schoftbult? (1 punt)</w:t>
      </w:r>
    </w:p>
    <w:p w:rsidR="00251D62" w:rsidRDefault="00251D62" w:rsidP="00251D62">
      <w:pPr>
        <w:rPr>
          <w:rFonts w:ascii="Arial" w:hAnsi="Arial" w:cs="Arial"/>
          <w:sz w:val="32"/>
          <w:szCs w:val="32"/>
        </w:rPr>
      </w:pPr>
    </w:p>
    <w:p w:rsidR="00251D62" w:rsidRDefault="00251D62" w:rsidP="00251D62">
      <w:pPr>
        <w:rPr>
          <w:rFonts w:ascii="Arial" w:hAnsi="Arial" w:cs="Arial"/>
          <w:sz w:val="32"/>
          <w:szCs w:val="32"/>
        </w:rPr>
      </w:pPr>
    </w:p>
    <w:p w:rsidR="00251D62" w:rsidRDefault="00251D62" w:rsidP="00251D62">
      <w:pPr>
        <w:rPr>
          <w:rFonts w:ascii="Arial" w:hAnsi="Arial" w:cs="Arial"/>
          <w:sz w:val="32"/>
          <w:szCs w:val="32"/>
        </w:rPr>
      </w:pPr>
      <w:r>
        <w:rPr>
          <w:rFonts w:ascii="Arial" w:hAnsi="Arial" w:cs="Arial"/>
          <w:sz w:val="32"/>
          <w:szCs w:val="32"/>
        </w:rPr>
        <w:t>c. Wat kan er in de afstelling van het voerhek nog meer mis zijn waardoor de koeien minder voer op kunnen nemen? (1 punt)</w:t>
      </w:r>
    </w:p>
    <w:p w:rsidR="00251D62" w:rsidRDefault="00251D62" w:rsidP="00251D62">
      <w:pPr>
        <w:rPr>
          <w:rFonts w:ascii="Arial" w:hAnsi="Arial" w:cs="Arial"/>
          <w:sz w:val="32"/>
          <w:szCs w:val="32"/>
        </w:rPr>
      </w:pPr>
    </w:p>
    <w:p w:rsidR="00251D62" w:rsidRDefault="00251D62" w:rsidP="00251D62">
      <w:pPr>
        <w:rPr>
          <w:rFonts w:ascii="Arial" w:hAnsi="Arial" w:cs="Arial"/>
          <w:sz w:val="32"/>
          <w:szCs w:val="32"/>
        </w:rPr>
      </w:pPr>
    </w:p>
    <w:p w:rsidR="00251D62" w:rsidRDefault="00251D62" w:rsidP="00251D62">
      <w:pPr>
        <w:rPr>
          <w:rFonts w:ascii="Arial" w:hAnsi="Arial" w:cs="Arial"/>
          <w:sz w:val="32"/>
          <w:szCs w:val="32"/>
        </w:rPr>
      </w:pPr>
      <w:r>
        <w:rPr>
          <w:rFonts w:ascii="Arial" w:hAnsi="Arial" w:cs="Arial"/>
          <w:sz w:val="32"/>
          <w:szCs w:val="32"/>
        </w:rPr>
        <w:t>d. Wat is het nadeel van 2 buizen als voerhek te gebruiken in verband met de voeropname? (1 punt)</w:t>
      </w:r>
    </w:p>
    <w:p w:rsidR="00251D62" w:rsidRDefault="00251D62" w:rsidP="00251D62">
      <w:pPr>
        <w:rPr>
          <w:rFonts w:ascii="Arial" w:hAnsi="Arial" w:cs="Arial"/>
          <w:sz w:val="32"/>
          <w:szCs w:val="32"/>
        </w:rPr>
      </w:pPr>
    </w:p>
    <w:p w:rsidR="00251D62" w:rsidRDefault="00251D62" w:rsidP="00251D62">
      <w:pPr>
        <w:rPr>
          <w:rFonts w:ascii="Arial" w:hAnsi="Arial" w:cs="Arial"/>
          <w:sz w:val="32"/>
          <w:szCs w:val="32"/>
        </w:rPr>
      </w:pPr>
      <w:r>
        <w:rPr>
          <w:rFonts w:ascii="Arial" w:hAnsi="Arial" w:cs="Arial"/>
          <w:sz w:val="28"/>
          <w:szCs w:val="28"/>
        </w:rPr>
        <w:t xml:space="preserve">e. </w:t>
      </w:r>
      <w:r>
        <w:rPr>
          <w:rFonts w:ascii="Arial" w:hAnsi="Arial" w:cs="Arial"/>
          <w:sz w:val="32"/>
          <w:szCs w:val="32"/>
        </w:rPr>
        <w:t>Noem 2 nadelen van lange wachttijden met het melken in verband met de voeropname. (2 punten)</w:t>
      </w:r>
    </w:p>
    <w:p w:rsidR="003129EC" w:rsidRDefault="003129EC" w:rsidP="00A80176">
      <w:pPr>
        <w:rPr>
          <w:rFonts w:ascii="Arial" w:hAnsi="Arial" w:cs="Arial"/>
          <w:sz w:val="28"/>
          <w:szCs w:val="28"/>
        </w:rPr>
      </w:pPr>
    </w:p>
    <w:p w:rsidR="00ED0A7C" w:rsidRDefault="00ED0A7C" w:rsidP="00A80176">
      <w:pPr>
        <w:rPr>
          <w:rFonts w:ascii="Arial" w:hAnsi="Arial" w:cs="Arial"/>
          <w:sz w:val="28"/>
          <w:szCs w:val="28"/>
        </w:rPr>
      </w:pPr>
    </w:p>
    <w:p w:rsidR="00624BC9" w:rsidRDefault="00624BC9">
      <w:pPr>
        <w:rPr>
          <w:rFonts w:ascii="Arial" w:hAnsi="Arial" w:cs="Arial"/>
          <w:sz w:val="28"/>
          <w:szCs w:val="28"/>
        </w:rPr>
      </w:pPr>
      <w:r>
        <w:rPr>
          <w:rFonts w:ascii="Arial" w:hAnsi="Arial" w:cs="Arial"/>
          <w:sz w:val="28"/>
          <w:szCs w:val="28"/>
        </w:rPr>
        <w:br w:type="page"/>
      </w:r>
    </w:p>
    <w:p w:rsidR="00624BC9" w:rsidRPr="003159A1" w:rsidRDefault="00624BC9" w:rsidP="00624BC9">
      <w:pPr>
        <w:pStyle w:val="Lijstalinea"/>
        <w:tabs>
          <w:tab w:val="left" w:pos="8222"/>
        </w:tabs>
        <w:autoSpaceDE w:val="0"/>
        <w:autoSpaceDN w:val="0"/>
        <w:adjustRightInd w:val="0"/>
        <w:spacing w:after="0"/>
        <w:ind w:left="708" w:right="1134"/>
        <w:rPr>
          <w:rFonts w:ascii="Arial" w:hAnsi="Arial" w:cs="Arial"/>
          <w:sz w:val="32"/>
          <w:szCs w:val="32"/>
        </w:rPr>
      </w:pPr>
      <w:r w:rsidRPr="003159A1">
        <w:rPr>
          <w:rFonts w:ascii="Arial" w:hAnsi="Arial" w:cs="Arial"/>
          <w:sz w:val="32"/>
          <w:szCs w:val="32"/>
        </w:rPr>
        <w:lastRenderedPageBreak/>
        <w:t>De voeropname capaciteit van lacterende koeien wordt in verzadigingswaarde per kg droge stof uitgedrukt:</w:t>
      </w: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sz w:val="32"/>
          <w:szCs w:val="32"/>
        </w:rPr>
      </w:pP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b/>
          <w:sz w:val="32"/>
          <w:szCs w:val="32"/>
        </w:rPr>
      </w:pPr>
      <w:r w:rsidRPr="003159A1">
        <w:rPr>
          <w:rFonts w:ascii="Arial" w:hAnsi="Arial" w:cs="Arial"/>
          <w:b/>
          <w:sz w:val="32"/>
          <w:szCs w:val="32"/>
        </w:rPr>
        <w:t>Dagen in lactatie</w:t>
      </w: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sz w:val="32"/>
          <w:szCs w:val="32"/>
        </w:rPr>
      </w:pPr>
      <w:proofErr w:type="spellStart"/>
      <w:r w:rsidRPr="003159A1">
        <w:rPr>
          <w:rFonts w:ascii="Arial" w:hAnsi="Arial" w:cs="Arial"/>
          <w:b/>
          <w:sz w:val="32"/>
          <w:szCs w:val="32"/>
        </w:rPr>
        <w:t>Lact</w:t>
      </w:r>
      <w:proofErr w:type="spellEnd"/>
      <w:r w:rsidRPr="003159A1">
        <w:rPr>
          <w:rFonts w:ascii="Arial" w:hAnsi="Arial" w:cs="Arial"/>
          <w:b/>
          <w:sz w:val="32"/>
          <w:szCs w:val="32"/>
        </w:rPr>
        <w:t xml:space="preserve">. Nr.          </w:t>
      </w:r>
      <w:r w:rsidRPr="003159A1">
        <w:rPr>
          <w:rFonts w:ascii="Arial" w:hAnsi="Arial" w:cs="Arial"/>
          <w:sz w:val="32"/>
          <w:szCs w:val="32"/>
        </w:rPr>
        <w:t>1     60    120    180    305</w:t>
      </w: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sz w:val="32"/>
          <w:szCs w:val="32"/>
        </w:rPr>
      </w:pPr>
      <w:r w:rsidRPr="003159A1">
        <w:rPr>
          <w:rFonts w:ascii="Arial" w:hAnsi="Arial" w:cs="Arial"/>
          <w:sz w:val="32"/>
          <w:szCs w:val="32"/>
        </w:rPr>
        <w:t>1</w:t>
      </w:r>
      <w:r w:rsidRPr="003159A1">
        <w:rPr>
          <w:rFonts w:ascii="Arial" w:hAnsi="Arial" w:cs="Arial"/>
          <w:sz w:val="32"/>
          <w:szCs w:val="32"/>
        </w:rPr>
        <w:tab/>
        <w:t xml:space="preserve">                8,9  12,7  13,5    14,1   15,0</w:t>
      </w: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sz w:val="32"/>
          <w:szCs w:val="32"/>
        </w:rPr>
      </w:pPr>
      <w:r w:rsidRPr="003159A1">
        <w:rPr>
          <w:rFonts w:ascii="Arial" w:hAnsi="Arial" w:cs="Arial"/>
          <w:sz w:val="32"/>
          <w:szCs w:val="32"/>
        </w:rPr>
        <w:t>2                  11,4  15,4  15,8    16,0   16,3</w:t>
      </w: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sz w:val="32"/>
          <w:szCs w:val="32"/>
        </w:rPr>
      </w:pPr>
      <w:r w:rsidRPr="003159A1">
        <w:rPr>
          <w:rFonts w:ascii="Arial" w:hAnsi="Arial" w:cs="Arial"/>
          <w:sz w:val="32"/>
          <w:szCs w:val="32"/>
        </w:rPr>
        <w:t>3                  12,2  16,3  16,5    16,6   16,7</w:t>
      </w:r>
    </w:p>
    <w:p w:rsidR="00624BC9" w:rsidRPr="003159A1" w:rsidRDefault="00624BC9" w:rsidP="00624BC9">
      <w:pPr>
        <w:tabs>
          <w:tab w:val="left" w:pos="8222"/>
        </w:tabs>
        <w:autoSpaceDE w:val="0"/>
        <w:autoSpaceDN w:val="0"/>
        <w:adjustRightInd w:val="0"/>
        <w:spacing w:after="0" w:line="360" w:lineRule="auto"/>
        <w:ind w:left="1275" w:right="1134" w:hanging="567"/>
        <w:jc w:val="center"/>
        <w:rPr>
          <w:rFonts w:ascii="Arial" w:hAnsi="Arial" w:cs="Arial"/>
          <w:sz w:val="32"/>
          <w:szCs w:val="32"/>
        </w:rPr>
      </w:pPr>
      <w:r w:rsidRPr="003159A1">
        <w:rPr>
          <w:rFonts w:ascii="Arial" w:hAnsi="Arial" w:cs="Arial"/>
          <w:sz w:val="32"/>
          <w:szCs w:val="32"/>
        </w:rPr>
        <w:t xml:space="preserve">&gt;3                12,5  16,7  16,8    </w:t>
      </w:r>
      <w:proofErr w:type="spellStart"/>
      <w:r w:rsidRPr="003159A1">
        <w:rPr>
          <w:rFonts w:ascii="Arial" w:hAnsi="Arial" w:cs="Arial"/>
          <w:sz w:val="32"/>
          <w:szCs w:val="32"/>
        </w:rPr>
        <w:t>16,8</w:t>
      </w:r>
      <w:proofErr w:type="spellEnd"/>
      <w:r w:rsidRPr="003159A1">
        <w:rPr>
          <w:rFonts w:ascii="Arial" w:hAnsi="Arial" w:cs="Arial"/>
          <w:sz w:val="32"/>
          <w:szCs w:val="32"/>
        </w:rPr>
        <w:t xml:space="preserve">   16,9</w:t>
      </w:r>
    </w:p>
    <w:p w:rsidR="00624BC9" w:rsidRPr="003159A1" w:rsidRDefault="00624BC9" w:rsidP="00624BC9">
      <w:pPr>
        <w:tabs>
          <w:tab w:val="left" w:pos="8222"/>
        </w:tabs>
        <w:autoSpaceDE w:val="0"/>
        <w:autoSpaceDN w:val="0"/>
        <w:adjustRightInd w:val="0"/>
        <w:spacing w:after="0"/>
        <w:ind w:left="567" w:right="1134" w:hanging="567"/>
        <w:rPr>
          <w:rFonts w:ascii="Arial" w:hAnsi="Arial" w:cs="Arial"/>
          <w:sz w:val="32"/>
          <w:szCs w:val="32"/>
        </w:rPr>
      </w:pPr>
    </w:p>
    <w:p w:rsidR="00624BC9" w:rsidRPr="003159A1" w:rsidRDefault="00624BC9" w:rsidP="00624BC9">
      <w:pPr>
        <w:tabs>
          <w:tab w:val="left" w:pos="8222"/>
        </w:tabs>
        <w:autoSpaceDE w:val="0"/>
        <w:autoSpaceDN w:val="0"/>
        <w:adjustRightInd w:val="0"/>
        <w:spacing w:after="0"/>
        <w:ind w:left="567" w:right="1134" w:hanging="567"/>
        <w:rPr>
          <w:rFonts w:ascii="Arial" w:hAnsi="Arial" w:cs="Arial"/>
          <w:sz w:val="32"/>
          <w:szCs w:val="32"/>
        </w:rPr>
      </w:pPr>
      <w:r w:rsidRPr="003159A1">
        <w:rPr>
          <w:rFonts w:ascii="Arial" w:hAnsi="Arial" w:cs="Arial"/>
          <w:sz w:val="32"/>
          <w:szCs w:val="32"/>
        </w:rPr>
        <w:t>Voorbeelden van verzadigingswaarden van verschillende voedermiddelen:</w:t>
      </w:r>
    </w:p>
    <w:p w:rsidR="00624BC9" w:rsidRPr="003159A1" w:rsidRDefault="00624BC9" w:rsidP="00624BC9">
      <w:pPr>
        <w:tabs>
          <w:tab w:val="left" w:pos="8222"/>
        </w:tabs>
        <w:autoSpaceDE w:val="0"/>
        <w:autoSpaceDN w:val="0"/>
        <w:adjustRightInd w:val="0"/>
        <w:spacing w:after="0"/>
        <w:ind w:left="567" w:right="1134" w:hanging="567"/>
        <w:rPr>
          <w:rFonts w:ascii="Arial" w:hAnsi="Arial" w:cs="Arial"/>
          <w:sz w:val="32"/>
          <w:szCs w:val="32"/>
        </w:rPr>
      </w:pPr>
    </w:p>
    <w:p w:rsidR="00624BC9" w:rsidRPr="003159A1" w:rsidRDefault="00624BC9" w:rsidP="00624BC9">
      <w:pPr>
        <w:pStyle w:val="Lijstalinea"/>
        <w:numPr>
          <w:ilvl w:val="0"/>
          <w:numId w:val="6"/>
        </w:numPr>
        <w:tabs>
          <w:tab w:val="left" w:pos="8222"/>
        </w:tabs>
        <w:autoSpaceDE w:val="0"/>
        <w:autoSpaceDN w:val="0"/>
        <w:adjustRightInd w:val="0"/>
        <w:spacing w:line="360" w:lineRule="auto"/>
        <w:ind w:left="1134" w:right="1134" w:hanging="567"/>
        <w:rPr>
          <w:rFonts w:ascii="Arial" w:hAnsi="Arial" w:cs="Arial"/>
          <w:sz w:val="32"/>
          <w:szCs w:val="32"/>
        </w:rPr>
      </w:pPr>
      <w:r w:rsidRPr="003159A1">
        <w:rPr>
          <w:rFonts w:ascii="Arial" w:hAnsi="Arial" w:cs="Arial"/>
          <w:sz w:val="32"/>
          <w:szCs w:val="32"/>
        </w:rPr>
        <w:t>Snijmaïs                              0,8</w:t>
      </w:r>
    </w:p>
    <w:p w:rsidR="00624BC9" w:rsidRPr="003159A1" w:rsidRDefault="00624BC9" w:rsidP="00624BC9">
      <w:pPr>
        <w:pStyle w:val="Lijstalinea"/>
        <w:numPr>
          <w:ilvl w:val="0"/>
          <w:numId w:val="6"/>
        </w:numPr>
        <w:tabs>
          <w:tab w:val="left" w:pos="8222"/>
        </w:tabs>
        <w:autoSpaceDE w:val="0"/>
        <w:autoSpaceDN w:val="0"/>
        <w:adjustRightInd w:val="0"/>
        <w:spacing w:line="360" w:lineRule="auto"/>
        <w:ind w:left="1134" w:right="1134" w:hanging="567"/>
        <w:rPr>
          <w:rFonts w:ascii="Arial" w:hAnsi="Arial" w:cs="Arial"/>
          <w:sz w:val="32"/>
          <w:szCs w:val="32"/>
        </w:rPr>
      </w:pPr>
      <w:r w:rsidRPr="003159A1">
        <w:rPr>
          <w:rFonts w:ascii="Arial" w:hAnsi="Arial" w:cs="Arial"/>
          <w:sz w:val="32"/>
          <w:szCs w:val="32"/>
        </w:rPr>
        <w:t>Tarwestro                            4,3</w:t>
      </w:r>
    </w:p>
    <w:p w:rsidR="00624BC9" w:rsidRPr="003159A1" w:rsidRDefault="00624BC9" w:rsidP="00624BC9">
      <w:pPr>
        <w:pStyle w:val="Lijstalinea"/>
        <w:numPr>
          <w:ilvl w:val="0"/>
          <w:numId w:val="6"/>
        </w:numPr>
        <w:tabs>
          <w:tab w:val="left" w:pos="8222"/>
        </w:tabs>
        <w:autoSpaceDE w:val="0"/>
        <w:autoSpaceDN w:val="0"/>
        <w:adjustRightInd w:val="0"/>
        <w:spacing w:line="360" w:lineRule="auto"/>
        <w:ind w:left="1134" w:right="1134" w:hanging="567"/>
        <w:rPr>
          <w:rFonts w:ascii="Arial" w:hAnsi="Arial" w:cs="Arial"/>
          <w:sz w:val="32"/>
          <w:szCs w:val="32"/>
        </w:rPr>
      </w:pPr>
      <w:r w:rsidRPr="003159A1">
        <w:rPr>
          <w:rFonts w:ascii="Arial" w:hAnsi="Arial" w:cs="Arial"/>
          <w:sz w:val="32"/>
          <w:szCs w:val="32"/>
        </w:rPr>
        <w:t>Graskuil                               1,08</w:t>
      </w:r>
    </w:p>
    <w:p w:rsidR="00624BC9" w:rsidRPr="003159A1" w:rsidRDefault="00624BC9" w:rsidP="00624BC9">
      <w:pPr>
        <w:pStyle w:val="Lijstalinea"/>
        <w:numPr>
          <w:ilvl w:val="0"/>
          <w:numId w:val="6"/>
        </w:numPr>
        <w:tabs>
          <w:tab w:val="left" w:pos="8222"/>
        </w:tabs>
        <w:autoSpaceDE w:val="0"/>
        <w:autoSpaceDN w:val="0"/>
        <w:adjustRightInd w:val="0"/>
        <w:spacing w:line="360" w:lineRule="auto"/>
        <w:ind w:left="1134" w:right="1134" w:hanging="567"/>
        <w:rPr>
          <w:rFonts w:ascii="Arial" w:hAnsi="Arial" w:cs="Arial"/>
          <w:sz w:val="32"/>
          <w:szCs w:val="32"/>
        </w:rPr>
      </w:pPr>
      <w:r w:rsidRPr="003159A1">
        <w:rPr>
          <w:rFonts w:ascii="Arial" w:hAnsi="Arial" w:cs="Arial"/>
          <w:sz w:val="32"/>
          <w:szCs w:val="32"/>
        </w:rPr>
        <w:t xml:space="preserve">Krachtvoer                           0,34 </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Bierbostel                            0,55</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Perspulp                              0,70</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Aardappelsnippers              0,60</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proofErr w:type="spellStart"/>
      <w:r w:rsidRPr="003159A1">
        <w:rPr>
          <w:rFonts w:ascii="Arial" w:hAnsi="Arial" w:cs="Arial"/>
          <w:sz w:val="32"/>
          <w:szCs w:val="32"/>
        </w:rPr>
        <w:t>Aardappelstoomschillen</w:t>
      </w:r>
      <w:proofErr w:type="spellEnd"/>
      <w:r w:rsidRPr="003159A1">
        <w:rPr>
          <w:rFonts w:ascii="Arial" w:hAnsi="Arial" w:cs="Arial"/>
          <w:sz w:val="32"/>
          <w:szCs w:val="32"/>
        </w:rPr>
        <w:t xml:space="preserve">      0,50</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Aardappelzetmeel               0,50</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Lijnzaadschilfers                  0,27</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Bietenpulp (droog)               0,30</w:t>
      </w:r>
    </w:p>
    <w:p w:rsidR="00624BC9" w:rsidRPr="003159A1"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proofErr w:type="spellStart"/>
      <w:r w:rsidRPr="003159A1">
        <w:rPr>
          <w:rFonts w:ascii="Arial" w:hAnsi="Arial" w:cs="Arial"/>
          <w:sz w:val="32"/>
          <w:szCs w:val="32"/>
        </w:rPr>
        <w:t>Citruspulp</w:t>
      </w:r>
      <w:proofErr w:type="spellEnd"/>
      <w:r w:rsidRPr="003159A1">
        <w:rPr>
          <w:rFonts w:ascii="Arial" w:hAnsi="Arial" w:cs="Arial"/>
          <w:sz w:val="32"/>
          <w:szCs w:val="32"/>
        </w:rPr>
        <w:t xml:space="preserve">                             0,29</w:t>
      </w:r>
    </w:p>
    <w:p w:rsidR="00ED0A7C" w:rsidRPr="00624BC9" w:rsidRDefault="00624BC9" w:rsidP="00624BC9">
      <w:pPr>
        <w:pStyle w:val="Lijstalinea"/>
        <w:numPr>
          <w:ilvl w:val="0"/>
          <w:numId w:val="6"/>
        </w:numPr>
        <w:tabs>
          <w:tab w:val="left" w:pos="8222"/>
        </w:tabs>
        <w:autoSpaceDE w:val="0"/>
        <w:autoSpaceDN w:val="0"/>
        <w:adjustRightInd w:val="0"/>
        <w:spacing w:after="0" w:line="360" w:lineRule="auto"/>
        <w:ind w:left="1134" w:right="1134" w:hanging="567"/>
        <w:rPr>
          <w:rFonts w:ascii="Arial" w:hAnsi="Arial" w:cs="Arial"/>
          <w:sz w:val="32"/>
          <w:szCs w:val="32"/>
        </w:rPr>
      </w:pPr>
      <w:r w:rsidRPr="003159A1">
        <w:rPr>
          <w:rFonts w:ascii="Arial" w:hAnsi="Arial" w:cs="Arial"/>
          <w:sz w:val="32"/>
          <w:szCs w:val="32"/>
        </w:rPr>
        <w:t>Grasbrok                              0,33</w:t>
      </w:r>
    </w:p>
    <w:sectPr w:rsidR="00ED0A7C" w:rsidRPr="00624BC9" w:rsidSect="004D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AC9"/>
    <w:multiLevelType w:val="hybridMultilevel"/>
    <w:tmpl w:val="E6A03B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641F7"/>
    <w:multiLevelType w:val="hybridMultilevel"/>
    <w:tmpl w:val="B20E4E0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3B9346EB"/>
    <w:multiLevelType w:val="hybridMultilevel"/>
    <w:tmpl w:val="D0307496"/>
    <w:lvl w:ilvl="0" w:tplc="04130001">
      <w:start w:val="1"/>
      <w:numFmt w:val="bullet"/>
      <w:lvlText w:val=""/>
      <w:lvlJc w:val="left"/>
      <w:pPr>
        <w:ind w:left="1569" w:hanging="360"/>
      </w:pPr>
      <w:rPr>
        <w:rFonts w:ascii="Symbol" w:hAnsi="Symbol" w:hint="default"/>
      </w:rPr>
    </w:lvl>
    <w:lvl w:ilvl="1" w:tplc="04130003">
      <w:start w:val="1"/>
      <w:numFmt w:val="bullet"/>
      <w:lvlText w:val="o"/>
      <w:lvlJc w:val="left"/>
      <w:pPr>
        <w:ind w:left="2289" w:hanging="360"/>
      </w:pPr>
      <w:rPr>
        <w:rFonts w:ascii="Courier New" w:hAnsi="Courier New" w:cs="Courier New" w:hint="default"/>
      </w:rPr>
    </w:lvl>
    <w:lvl w:ilvl="2" w:tplc="04130005">
      <w:start w:val="1"/>
      <w:numFmt w:val="bullet"/>
      <w:lvlText w:val=""/>
      <w:lvlJc w:val="left"/>
      <w:pPr>
        <w:ind w:left="3009" w:hanging="360"/>
      </w:pPr>
      <w:rPr>
        <w:rFonts w:ascii="Wingdings" w:hAnsi="Wingdings" w:hint="default"/>
      </w:rPr>
    </w:lvl>
    <w:lvl w:ilvl="3" w:tplc="04130001">
      <w:start w:val="1"/>
      <w:numFmt w:val="bullet"/>
      <w:lvlText w:val=""/>
      <w:lvlJc w:val="left"/>
      <w:pPr>
        <w:ind w:left="3729" w:hanging="360"/>
      </w:pPr>
      <w:rPr>
        <w:rFonts w:ascii="Symbol" w:hAnsi="Symbol" w:hint="default"/>
      </w:rPr>
    </w:lvl>
    <w:lvl w:ilvl="4" w:tplc="04130003" w:tentative="1">
      <w:start w:val="1"/>
      <w:numFmt w:val="bullet"/>
      <w:lvlText w:val="o"/>
      <w:lvlJc w:val="left"/>
      <w:pPr>
        <w:ind w:left="4449" w:hanging="360"/>
      </w:pPr>
      <w:rPr>
        <w:rFonts w:ascii="Courier New" w:hAnsi="Courier New" w:cs="Courier New" w:hint="default"/>
      </w:rPr>
    </w:lvl>
    <w:lvl w:ilvl="5" w:tplc="04130005" w:tentative="1">
      <w:start w:val="1"/>
      <w:numFmt w:val="bullet"/>
      <w:lvlText w:val=""/>
      <w:lvlJc w:val="left"/>
      <w:pPr>
        <w:ind w:left="5169" w:hanging="360"/>
      </w:pPr>
      <w:rPr>
        <w:rFonts w:ascii="Wingdings" w:hAnsi="Wingdings" w:hint="default"/>
      </w:rPr>
    </w:lvl>
    <w:lvl w:ilvl="6" w:tplc="04130001" w:tentative="1">
      <w:start w:val="1"/>
      <w:numFmt w:val="bullet"/>
      <w:lvlText w:val=""/>
      <w:lvlJc w:val="left"/>
      <w:pPr>
        <w:ind w:left="5889" w:hanging="360"/>
      </w:pPr>
      <w:rPr>
        <w:rFonts w:ascii="Symbol" w:hAnsi="Symbol" w:hint="default"/>
      </w:rPr>
    </w:lvl>
    <w:lvl w:ilvl="7" w:tplc="04130003" w:tentative="1">
      <w:start w:val="1"/>
      <w:numFmt w:val="bullet"/>
      <w:lvlText w:val="o"/>
      <w:lvlJc w:val="left"/>
      <w:pPr>
        <w:ind w:left="6609" w:hanging="360"/>
      </w:pPr>
      <w:rPr>
        <w:rFonts w:ascii="Courier New" w:hAnsi="Courier New" w:cs="Courier New" w:hint="default"/>
      </w:rPr>
    </w:lvl>
    <w:lvl w:ilvl="8" w:tplc="04130005" w:tentative="1">
      <w:start w:val="1"/>
      <w:numFmt w:val="bullet"/>
      <w:lvlText w:val=""/>
      <w:lvlJc w:val="left"/>
      <w:pPr>
        <w:ind w:left="7329" w:hanging="360"/>
      </w:pPr>
      <w:rPr>
        <w:rFonts w:ascii="Wingdings" w:hAnsi="Wingdings" w:hint="default"/>
      </w:rPr>
    </w:lvl>
  </w:abstractNum>
  <w:abstractNum w:abstractNumId="3">
    <w:nsid w:val="3D982DCA"/>
    <w:multiLevelType w:val="hybridMultilevel"/>
    <w:tmpl w:val="D07EE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DE5895"/>
    <w:multiLevelType w:val="hybridMultilevel"/>
    <w:tmpl w:val="31306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4E1F3C"/>
    <w:multiLevelType w:val="hybridMultilevel"/>
    <w:tmpl w:val="0A7A4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075571"/>
    <w:multiLevelType w:val="hybridMultilevel"/>
    <w:tmpl w:val="1390E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3E59"/>
    <w:rsid w:val="00017CE7"/>
    <w:rsid w:val="00050ABE"/>
    <w:rsid w:val="000807F8"/>
    <w:rsid w:val="00085E7C"/>
    <w:rsid w:val="000912A6"/>
    <w:rsid w:val="00134660"/>
    <w:rsid w:val="00161E8E"/>
    <w:rsid w:val="00186610"/>
    <w:rsid w:val="00197D57"/>
    <w:rsid w:val="001B7ADB"/>
    <w:rsid w:val="00251D62"/>
    <w:rsid w:val="00292156"/>
    <w:rsid w:val="002B5469"/>
    <w:rsid w:val="003129EC"/>
    <w:rsid w:val="003159A1"/>
    <w:rsid w:val="003530C1"/>
    <w:rsid w:val="00373EC2"/>
    <w:rsid w:val="003A13F8"/>
    <w:rsid w:val="003B37F9"/>
    <w:rsid w:val="00407F89"/>
    <w:rsid w:val="00413C64"/>
    <w:rsid w:val="0041617C"/>
    <w:rsid w:val="00454B82"/>
    <w:rsid w:val="004C687D"/>
    <w:rsid w:val="004D31B4"/>
    <w:rsid w:val="005225F8"/>
    <w:rsid w:val="0052307A"/>
    <w:rsid w:val="0057431D"/>
    <w:rsid w:val="005A4F1F"/>
    <w:rsid w:val="005C5E79"/>
    <w:rsid w:val="00614A0B"/>
    <w:rsid w:val="00624BC9"/>
    <w:rsid w:val="00671FFE"/>
    <w:rsid w:val="006C3DD7"/>
    <w:rsid w:val="00703AB4"/>
    <w:rsid w:val="00714B86"/>
    <w:rsid w:val="00727D45"/>
    <w:rsid w:val="00754CF9"/>
    <w:rsid w:val="00756F31"/>
    <w:rsid w:val="007808EA"/>
    <w:rsid w:val="00786C76"/>
    <w:rsid w:val="007E241F"/>
    <w:rsid w:val="008160A9"/>
    <w:rsid w:val="008404F7"/>
    <w:rsid w:val="0086437F"/>
    <w:rsid w:val="0088763F"/>
    <w:rsid w:val="009028D0"/>
    <w:rsid w:val="00933E59"/>
    <w:rsid w:val="00937431"/>
    <w:rsid w:val="0094113C"/>
    <w:rsid w:val="00967396"/>
    <w:rsid w:val="009A5757"/>
    <w:rsid w:val="009F4AEF"/>
    <w:rsid w:val="00A04863"/>
    <w:rsid w:val="00A446CE"/>
    <w:rsid w:val="00A72314"/>
    <w:rsid w:val="00A80176"/>
    <w:rsid w:val="00AA3F6D"/>
    <w:rsid w:val="00AA766F"/>
    <w:rsid w:val="00BA5E72"/>
    <w:rsid w:val="00C3393E"/>
    <w:rsid w:val="00C500B5"/>
    <w:rsid w:val="00C8745D"/>
    <w:rsid w:val="00CE084A"/>
    <w:rsid w:val="00CE24BB"/>
    <w:rsid w:val="00D23A39"/>
    <w:rsid w:val="00D90CAF"/>
    <w:rsid w:val="00DE3F2C"/>
    <w:rsid w:val="00DE41E1"/>
    <w:rsid w:val="00E141BD"/>
    <w:rsid w:val="00E16FB6"/>
    <w:rsid w:val="00E35427"/>
    <w:rsid w:val="00E36C68"/>
    <w:rsid w:val="00E65E8A"/>
    <w:rsid w:val="00E8197B"/>
    <w:rsid w:val="00E868E8"/>
    <w:rsid w:val="00EA166E"/>
    <w:rsid w:val="00ED02A3"/>
    <w:rsid w:val="00ED0A7C"/>
    <w:rsid w:val="00F33CD5"/>
    <w:rsid w:val="00F551E2"/>
    <w:rsid w:val="00F72A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1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6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D753DF-B66E-4C2D-8CC8-B98809BB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988</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4</cp:revision>
  <cp:lastPrinted>2011-12-05T14:38:00Z</cp:lastPrinted>
  <dcterms:created xsi:type="dcterms:W3CDTF">2011-12-05T16:31:00Z</dcterms:created>
  <dcterms:modified xsi:type="dcterms:W3CDTF">2011-12-05T16:56:00Z</dcterms:modified>
</cp:coreProperties>
</file>